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0D" w:rsidRDefault="00253A0D" w:rsidP="00F6571A">
      <w:pPr>
        <w:rPr>
          <w:rFonts w:ascii="Times New Roman" w:eastAsia="Times New Roman" w:hAnsi="Times New Roman" w:cs="Times New Roman"/>
        </w:rPr>
      </w:pPr>
    </w:p>
    <w:p w:rsidR="00253A0D" w:rsidRDefault="00CF343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</w:t>
      </w:r>
    </w:p>
    <w:p w:rsidR="00253A0D" w:rsidRDefault="00CF34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ходе исполнения бюджета Щекинского сельсовета Рыльского района</w:t>
      </w:r>
    </w:p>
    <w:p w:rsidR="00253A0D" w:rsidRDefault="00CF34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и о численности муниципальных служащих  органов</w:t>
      </w:r>
    </w:p>
    <w:p w:rsidR="00253A0D" w:rsidRDefault="00CF34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местного самоуправления и работников муниципальных учреждений, </w:t>
      </w:r>
    </w:p>
    <w:p w:rsidR="00253A0D" w:rsidRDefault="00CF34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фактических расходов на оплату труда </w:t>
      </w:r>
    </w:p>
    <w:p w:rsidR="00253A0D" w:rsidRDefault="00B2324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3</w:t>
      </w:r>
      <w:r w:rsidR="00CF3433">
        <w:rPr>
          <w:rFonts w:ascii="Times New Roman" w:eastAsia="Times New Roman" w:hAnsi="Times New Roman" w:cs="Times New Roman"/>
        </w:rPr>
        <w:t xml:space="preserve"> квартал </w:t>
      </w:r>
      <w:r w:rsidR="00617E15">
        <w:rPr>
          <w:rFonts w:ascii="Times New Roman" w:eastAsia="Times New Roman" w:hAnsi="Times New Roman" w:cs="Times New Roman"/>
        </w:rPr>
        <w:t>2019</w:t>
      </w:r>
      <w:r w:rsidR="00CF3433">
        <w:rPr>
          <w:rFonts w:ascii="Times New Roman" w:eastAsia="Times New Roman" w:hAnsi="Times New Roman" w:cs="Times New Roman"/>
        </w:rPr>
        <w:t xml:space="preserve"> год</w:t>
      </w:r>
    </w:p>
    <w:p w:rsidR="00253A0D" w:rsidRDefault="00253A0D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253A0D" w:rsidRDefault="00CF343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Бюджет Щекинского сельсовета Рыльского района Курской обла</w:t>
      </w:r>
      <w:r w:rsidR="00617E15">
        <w:rPr>
          <w:rFonts w:ascii="Times New Roman" w:eastAsia="Times New Roman" w:hAnsi="Times New Roman" w:cs="Times New Roman"/>
        </w:rPr>
        <w:t xml:space="preserve">сти по доходам за </w:t>
      </w:r>
      <w:r w:rsidR="00B23241">
        <w:rPr>
          <w:rFonts w:ascii="Times New Roman" w:eastAsia="Times New Roman" w:hAnsi="Times New Roman" w:cs="Times New Roman"/>
        </w:rPr>
        <w:t>3</w:t>
      </w:r>
      <w:r w:rsidR="00617E15">
        <w:rPr>
          <w:rFonts w:ascii="Times New Roman" w:eastAsia="Times New Roman" w:hAnsi="Times New Roman" w:cs="Times New Roman"/>
        </w:rPr>
        <w:t xml:space="preserve"> квартал 2019</w:t>
      </w:r>
      <w:r>
        <w:rPr>
          <w:rFonts w:ascii="Times New Roman" w:eastAsia="Times New Roman" w:hAnsi="Times New Roman" w:cs="Times New Roman"/>
        </w:rPr>
        <w:t xml:space="preserve"> год исполнен нарастающим итогом в сумме </w:t>
      </w:r>
      <w:r w:rsidR="00B23241">
        <w:rPr>
          <w:rFonts w:ascii="Times New Roman" w:eastAsia="Times New Roman" w:hAnsi="Times New Roman" w:cs="Times New Roman"/>
        </w:rPr>
        <w:t>3 448,8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тыс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уб</w:t>
      </w:r>
      <w:proofErr w:type="spellEnd"/>
      <w:r>
        <w:rPr>
          <w:rFonts w:ascii="Times New Roman" w:eastAsia="Times New Roman" w:hAnsi="Times New Roman" w:cs="Times New Roman"/>
        </w:rPr>
        <w:t xml:space="preserve">. или </w:t>
      </w:r>
      <w:r w:rsidR="00B23241">
        <w:rPr>
          <w:rFonts w:ascii="Times New Roman" w:eastAsia="Times New Roman" w:hAnsi="Times New Roman" w:cs="Times New Roman"/>
        </w:rPr>
        <w:t>82,3</w:t>
      </w:r>
      <w:r>
        <w:rPr>
          <w:rFonts w:ascii="Times New Roman" w:eastAsia="Times New Roman" w:hAnsi="Times New Roman" w:cs="Times New Roman"/>
        </w:rPr>
        <w:t xml:space="preserve">% к годовому уточненному плану, в том числе собственных доходов поступило в сумме </w:t>
      </w:r>
      <w:r w:rsidR="00B23241">
        <w:rPr>
          <w:rFonts w:ascii="Times New Roman" w:eastAsia="Times New Roman" w:hAnsi="Times New Roman" w:cs="Times New Roman"/>
        </w:rPr>
        <w:t>1 063,7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тыс.руб</w:t>
      </w:r>
      <w:proofErr w:type="spellEnd"/>
      <w:r>
        <w:rPr>
          <w:rFonts w:ascii="Times New Roman" w:eastAsia="Times New Roman" w:hAnsi="Times New Roman" w:cs="Times New Roman"/>
        </w:rPr>
        <w:t xml:space="preserve">., что составляет </w:t>
      </w:r>
      <w:r w:rsidR="00B23241">
        <w:rPr>
          <w:rFonts w:ascii="Times New Roman" w:eastAsia="Times New Roman" w:hAnsi="Times New Roman" w:cs="Times New Roman"/>
        </w:rPr>
        <w:t>71,5</w:t>
      </w:r>
      <w:r w:rsidR="00617E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% к годовому уточненному плану. Безвозмездные поступления из бюджетов других уровней в отчетном периоде составили </w:t>
      </w:r>
      <w:r w:rsidR="00B23241">
        <w:rPr>
          <w:rFonts w:ascii="Times New Roman" w:eastAsia="Times New Roman" w:hAnsi="Times New Roman" w:cs="Times New Roman"/>
        </w:rPr>
        <w:t>2 385,0</w:t>
      </w:r>
      <w:r>
        <w:rPr>
          <w:rFonts w:ascii="Times New Roman" w:eastAsia="Times New Roman" w:hAnsi="Times New Roman" w:cs="Times New Roman"/>
        </w:rPr>
        <w:t xml:space="preserve"> тыс. или </w:t>
      </w:r>
      <w:r w:rsidR="00B23241">
        <w:rPr>
          <w:rFonts w:ascii="Times New Roman" w:eastAsia="Times New Roman" w:hAnsi="Times New Roman" w:cs="Times New Roman"/>
        </w:rPr>
        <w:t>88,1</w:t>
      </w:r>
      <w:r>
        <w:rPr>
          <w:rFonts w:ascii="Times New Roman" w:eastAsia="Times New Roman" w:hAnsi="Times New Roman" w:cs="Times New Roman"/>
        </w:rPr>
        <w:t>% к годовому уточненному плану.</w:t>
      </w:r>
    </w:p>
    <w:p w:rsidR="00253A0D" w:rsidRDefault="00CF343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Расходная часть бюджета Щекинского сельсовета Рыльского района Курской област</w:t>
      </w:r>
      <w:r w:rsidR="00617E15">
        <w:rPr>
          <w:rFonts w:ascii="Times New Roman" w:eastAsia="Times New Roman" w:hAnsi="Times New Roman" w:cs="Times New Roman"/>
        </w:rPr>
        <w:t>и по состоянию за 1 квартал 2019</w:t>
      </w:r>
      <w:r>
        <w:rPr>
          <w:rFonts w:ascii="Times New Roman" w:eastAsia="Times New Roman" w:hAnsi="Times New Roman" w:cs="Times New Roman"/>
        </w:rPr>
        <w:t xml:space="preserve"> года нарастающим итогом  с начала года исполнена с сумме </w:t>
      </w:r>
      <w:r w:rsidR="00B23241">
        <w:rPr>
          <w:rFonts w:ascii="Times New Roman" w:eastAsia="Times New Roman" w:hAnsi="Times New Roman" w:cs="Times New Roman"/>
        </w:rPr>
        <w:t>3 253,2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тыс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уб</w:t>
      </w:r>
      <w:proofErr w:type="spellEnd"/>
      <w:r>
        <w:rPr>
          <w:rFonts w:ascii="Times New Roman" w:eastAsia="Times New Roman" w:hAnsi="Times New Roman" w:cs="Times New Roman"/>
        </w:rPr>
        <w:t xml:space="preserve">. или </w:t>
      </w:r>
      <w:r w:rsidR="00B23241">
        <w:rPr>
          <w:rFonts w:ascii="Times New Roman" w:eastAsia="Times New Roman" w:hAnsi="Times New Roman" w:cs="Times New Roman"/>
        </w:rPr>
        <w:t>75,4</w:t>
      </w:r>
      <w:r>
        <w:rPr>
          <w:rFonts w:ascii="Times New Roman" w:eastAsia="Times New Roman" w:hAnsi="Times New Roman" w:cs="Times New Roman"/>
        </w:rPr>
        <w:t>% к годовому уточненному плану.</w:t>
      </w:r>
    </w:p>
    <w:p w:rsidR="00253A0D" w:rsidRDefault="00CF343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Сумма превышения доходов над расходами (дефицит/профицит) составила -  </w:t>
      </w:r>
      <w:r w:rsidR="00B23241">
        <w:rPr>
          <w:rFonts w:ascii="Times New Roman" w:eastAsia="Times New Roman" w:hAnsi="Times New Roman" w:cs="Times New Roman"/>
        </w:rPr>
        <w:t>195,6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тыс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уб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53A0D" w:rsidRDefault="00CF343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Численность муниципальных служащих органов местного самоуправления, работников муниципальных казенных учреждений, финансируемых из бюджета Щекинского сельсовета Рыльского района  Курской области и фактические затраты на их денеж</w:t>
      </w:r>
      <w:r w:rsidR="00617E15">
        <w:rPr>
          <w:rFonts w:ascii="Times New Roman" w:eastAsia="Times New Roman" w:hAnsi="Times New Roman" w:cs="Times New Roman"/>
        </w:rPr>
        <w:t>н</w:t>
      </w:r>
      <w:r w:rsidR="00B23241">
        <w:rPr>
          <w:rFonts w:ascii="Times New Roman" w:eastAsia="Times New Roman" w:hAnsi="Times New Roman" w:cs="Times New Roman"/>
        </w:rPr>
        <w:t>ое содержание за 3</w:t>
      </w:r>
      <w:r w:rsidR="00617E15">
        <w:rPr>
          <w:rFonts w:ascii="Times New Roman" w:eastAsia="Times New Roman" w:hAnsi="Times New Roman" w:cs="Times New Roman"/>
        </w:rPr>
        <w:t xml:space="preserve"> квартал 2019</w:t>
      </w:r>
      <w:r>
        <w:rPr>
          <w:rFonts w:ascii="Times New Roman" w:eastAsia="Times New Roman" w:hAnsi="Times New Roman" w:cs="Times New Roman"/>
        </w:rPr>
        <w:t xml:space="preserve"> года составили: </w:t>
      </w:r>
    </w:p>
    <w:tbl>
      <w:tblPr>
        <w:tblW w:w="0" w:type="auto"/>
        <w:tblInd w:w="1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1"/>
        <w:gridCol w:w="2222"/>
        <w:gridCol w:w="2486"/>
      </w:tblGrid>
      <w:tr w:rsidR="00253A0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A0D" w:rsidRDefault="00CF3433">
            <w:pPr>
              <w:spacing w:line="240" w:lineRule="auto"/>
              <w:ind w:left="-84"/>
              <w:jc w:val="both"/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   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A0D" w:rsidRDefault="00CF3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Численность,</w:t>
            </w:r>
          </w:p>
          <w:p w:rsidR="00253A0D" w:rsidRDefault="00CF343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A0D" w:rsidRDefault="00CF34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Фактические затраты на денежное содержание,</w:t>
            </w:r>
          </w:p>
          <w:p w:rsidR="00253A0D" w:rsidRDefault="00CF3433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53A0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A0D" w:rsidRDefault="00CF3433">
            <w:pPr>
              <w:spacing w:line="240" w:lineRule="auto"/>
              <w:ind w:left="-8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Органы местного самоуправления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A0D" w:rsidRDefault="00CF3433">
            <w:pPr>
              <w:spacing w:line="240" w:lineRule="auto"/>
              <w:ind w:left="-8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BD8" w:rsidRPr="00617E15" w:rsidRDefault="003E3BD8" w:rsidP="003E3BD8">
            <w:pPr>
              <w:spacing w:line="240" w:lineRule="auto"/>
              <w:ind w:left="-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228,4</w:t>
            </w:r>
          </w:p>
        </w:tc>
      </w:tr>
      <w:tr w:rsidR="00253A0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A0D" w:rsidRDefault="00CF3433">
            <w:r>
              <w:rPr>
                <w:rFonts w:ascii="Times New Roman" w:eastAsia="Times New Roman" w:hAnsi="Times New Roman" w:cs="Times New Roman"/>
              </w:rPr>
              <w:t xml:space="preserve"> Культура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A0D" w:rsidRDefault="00617E15">
            <w:r>
              <w:rPr>
                <w:rFonts w:ascii="Times New Roman" w:eastAsia="Times New Roman" w:hAnsi="Times New Roman" w:cs="Times New Roman"/>
              </w:rPr>
              <w:t xml:space="preserve">               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A0D" w:rsidRDefault="00617E1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250,1</w:t>
            </w:r>
          </w:p>
        </w:tc>
      </w:tr>
    </w:tbl>
    <w:p w:rsidR="005209CA" w:rsidRDefault="005209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AAF3DC1" wp14:editId="4FE0DB9F">
            <wp:simplePos x="0" y="0"/>
            <wp:positionH relativeFrom="column">
              <wp:posOffset>2596515</wp:posOffset>
            </wp:positionH>
            <wp:positionV relativeFrom="paragraph">
              <wp:posOffset>245745</wp:posOffset>
            </wp:positionV>
            <wp:extent cx="1381125" cy="15360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липенко1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CA" w:rsidRDefault="005209CA">
      <w:pPr>
        <w:rPr>
          <w:rFonts w:ascii="Times New Roman" w:eastAsia="Times New Roman" w:hAnsi="Times New Roman" w:cs="Times New Roman"/>
        </w:rPr>
      </w:pPr>
    </w:p>
    <w:p w:rsidR="000E3215" w:rsidRDefault="00CF34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Щекинского сельсовета </w:t>
      </w:r>
      <w:r w:rsidR="000E3215">
        <w:rPr>
          <w:rFonts w:ascii="Times New Roman" w:eastAsia="Times New Roman" w:hAnsi="Times New Roman" w:cs="Times New Roman"/>
          <w:noProof/>
        </w:rPr>
        <w:t xml:space="preserve"> </w:t>
      </w:r>
      <w:r w:rsidR="000E3215" w:rsidRPr="000E3215">
        <w:rPr>
          <w:rFonts w:ascii="Times New Roman" w:eastAsia="Times New Roman" w:hAnsi="Times New Roman" w:cs="Times New Roman"/>
        </w:rPr>
        <w:t xml:space="preserve"> </w:t>
      </w:r>
      <w:r w:rsidR="000E3215">
        <w:rPr>
          <w:rFonts w:ascii="Times New Roman" w:eastAsia="Times New Roman" w:hAnsi="Times New Roman" w:cs="Times New Roman"/>
        </w:rPr>
        <w:t xml:space="preserve">                                     </w:t>
      </w:r>
      <w:r w:rsidR="005209CA">
        <w:rPr>
          <w:rFonts w:ascii="Times New Roman" w:eastAsia="Times New Roman" w:hAnsi="Times New Roman" w:cs="Times New Roman"/>
        </w:rPr>
        <w:t xml:space="preserve">                                      </w:t>
      </w:r>
      <w:r w:rsidR="000E3215">
        <w:rPr>
          <w:rFonts w:ascii="Times New Roman" w:eastAsia="Times New Roman" w:hAnsi="Times New Roman" w:cs="Times New Roman"/>
        </w:rPr>
        <w:t>А.Е. Пилипенко</w:t>
      </w:r>
    </w:p>
    <w:p w:rsidR="00253A0D" w:rsidRDefault="00CF34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Рыльского района                 </w:t>
      </w:r>
      <w:r w:rsidR="000E3215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5209CA" w:rsidRDefault="000E32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textWrapping" w:clear="all"/>
      </w:r>
      <w:bookmarkStart w:id="0" w:name="_GoBack"/>
      <w:bookmarkEnd w:id="0"/>
    </w:p>
    <w:p w:rsidR="005209CA" w:rsidRDefault="005209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EEE57CE" wp14:editId="08AB38C8">
            <wp:simplePos x="0" y="0"/>
            <wp:positionH relativeFrom="column">
              <wp:posOffset>2759075</wp:posOffset>
            </wp:positionH>
            <wp:positionV relativeFrom="paragraph">
              <wp:posOffset>85725</wp:posOffset>
            </wp:positionV>
            <wp:extent cx="1057275" cy="58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нчарова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A0D" w:rsidRDefault="000E32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Главный специалист-эксперт                                                                                А.Н. Гончарова                                                                                                                                                     </w:t>
      </w:r>
    </w:p>
    <w:sectPr w:rsidR="0025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A0D"/>
    <w:rsid w:val="000E3215"/>
    <w:rsid w:val="001B5C11"/>
    <w:rsid w:val="00253A0D"/>
    <w:rsid w:val="003E3BD8"/>
    <w:rsid w:val="005209CA"/>
    <w:rsid w:val="00617E15"/>
    <w:rsid w:val="009D4DE6"/>
    <w:rsid w:val="00B23241"/>
    <w:rsid w:val="00CF3433"/>
    <w:rsid w:val="00F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2018-01-15T08:02:00Z</dcterms:created>
  <dcterms:modified xsi:type="dcterms:W3CDTF">2019-10-10T12:52:00Z</dcterms:modified>
</cp:coreProperties>
</file>