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28" w:rsidRDefault="004A5028" w:rsidP="00E92DA8">
      <w:pPr>
        <w:jc w:val="right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ПРОЕКТ</w:t>
      </w:r>
    </w:p>
    <w:p w:rsidR="004A5028" w:rsidRDefault="004A5028" w:rsidP="00E92DA8">
      <w:pPr>
        <w:jc w:val="center"/>
      </w:pPr>
      <w:r>
        <w:rPr>
          <w:b/>
          <w:bCs/>
          <w:caps/>
          <w:sz w:val="40"/>
          <w:szCs w:val="40"/>
        </w:rPr>
        <w:t>решение</w:t>
      </w:r>
    </w:p>
    <w:p w:rsidR="004A5028" w:rsidRDefault="004A5028" w:rsidP="00E92DA8">
      <w:pPr>
        <w:pStyle w:val="BodyTextIndent2"/>
        <w:spacing w:after="0" w:line="240" w:lineRule="auto"/>
        <w:ind w:left="0"/>
        <w:jc w:val="center"/>
        <w:rPr>
          <w:b/>
          <w:bCs/>
          <w:sz w:val="32"/>
          <w:szCs w:val="32"/>
        </w:rPr>
      </w:pPr>
    </w:p>
    <w:p w:rsidR="004A5028" w:rsidRDefault="004A5028" w:rsidP="00E92DA8">
      <w:pPr>
        <w:pStyle w:val="BodyTextIndent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СОБРАНИЯ ДЕПУТАТОВ ЩЕКИНСКОГО СЕЛЬСОВЕТА</w:t>
      </w:r>
    </w:p>
    <w:p w:rsidR="004A5028" w:rsidRDefault="004A5028" w:rsidP="00E92DA8">
      <w:pPr>
        <w:pStyle w:val="BodyTextIndent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РЫЛЬСКОГО РАЙОНА </w:t>
      </w:r>
    </w:p>
    <w:p w:rsidR="004A5028" w:rsidRDefault="004A5028" w:rsidP="00E92DA8">
      <w:pPr>
        <w:pStyle w:val="BodyTextIndent2"/>
        <w:spacing w:after="0" w:line="240" w:lineRule="auto"/>
        <w:ind w:left="0"/>
        <w:jc w:val="center"/>
        <w:rPr>
          <w:b/>
          <w:bCs/>
          <w:sz w:val="36"/>
          <w:szCs w:val="36"/>
        </w:rPr>
      </w:pPr>
    </w:p>
    <w:p w:rsidR="004A5028" w:rsidRDefault="004A5028" w:rsidP="00E92DA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_____________г.   №_____</w:t>
      </w:r>
    </w:p>
    <w:p w:rsidR="004A5028" w:rsidRDefault="004A5028">
      <w:pPr>
        <w:pStyle w:val="1"/>
        <w:jc w:val="both"/>
      </w:pPr>
    </w:p>
    <w:p w:rsidR="004A5028" w:rsidRDefault="004A5028" w:rsidP="00E92DA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C41B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</w:t>
      </w:r>
      <w:r>
        <w:rPr>
          <w:rFonts w:ascii="Arial" w:hAnsi="Arial" w:cs="Arial"/>
          <w:b/>
          <w:sz w:val="32"/>
          <w:szCs w:val="32"/>
        </w:rPr>
        <w:t xml:space="preserve">, принадлежащего муниципальному образованию   </w:t>
      </w:r>
      <w:r w:rsidRPr="00DC41B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«Щекинский сельсовет»</w:t>
      </w:r>
      <w:r w:rsidRPr="00DC41B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Рыльского </w:t>
      </w:r>
      <w:r w:rsidRPr="00DC41B2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4A5028" w:rsidRPr="001A6BB4" w:rsidRDefault="004A5028" w:rsidP="00E92DA8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4A5028" w:rsidRPr="00126666" w:rsidRDefault="004A5028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  муниципального образования «Щекинский сельсовет» Рыльского района Курской области, решением собрания депутатов Щекинского сельсовета Рыльского района Курской области от 17.02.2012 г. №226</w:t>
      </w:r>
      <w:r w:rsidRPr="00126666">
        <w:rPr>
          <w:rFonts w:ascii="Arial" w:hAnsi="Arial" w:cs="Arial"/>
          <w:b/>
          <w:sz w:val="24"/>
          <w:szCs w:val="24"/>
        </w:rPr>
        <w:t xml:space="preserve"> </w:t>
      </w:r>
      <w:r w:rsidRPr="00126666">
        <w:rPr>
          <w:rFonts w:ascii="Arial" w:hAnsi="Arial" w:cs="Arial"/>
          <w:sz w:val="24"/>
          <w:szCs w:val="24"/>
        </w:rPr>
        <w:t xml:space="preserve">«Об утверждении Порядка управления и распоряжения имуществом, находящимся в муниципальной собственности муниципального образования «Щекинский сельсовет» Рыльского района Курской области», </w:t>
      </w:r>
      <w:r w:rsidRPr="00126666">
        <w:rPr>
          <w:rStyle w:val="22"/>
          <w:rFonts w:ascii="Arial" w:hAnsi="Arial" w:cs="Arial"/>
          <w:b w:val="0"/>
          <w:bCs/>
          <w:sz w:val="24"/>
          <w:szCs w:val="24"/>
        </w:rPr>
        <w:t xml:space="preserve"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 w:rsidRPr="00126666">
        <w:rPr>
          <w:rFonts w:ascii="Arial" w:hAnsi="Arial" w:cs="Arial"/>
          <w:sz w:val="24"/>
          <w:szCs w:val="24"/>
        </w:rPr>
        <w:t>Собрание депутатов Щекинского сельсовета Рыльского района    РЕШИЛО:</w:t>
      </w:r>
    </w:p>
    <w:p w:rsidR="004A5028" w:rsidRPr="00126666" w:rsidRDefault="004A5028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1. Утвердить Положение о Порядке и условиях приватизации муниципального имущества, принадлежащего муниципальному образованию «Щекинский сельсовет» Рыльского района Курской области (прилагается). </w:t>
      </w:r>
    </w:p>
    <w:p w:rsidR="004A5028" w:rsidRPr="00126666" w:rsidRDefault="004A5028" w:rsidP="00E92DA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2 Решение Собрания депутатов Щекинского сельсовета Рыльского района от 26.12.2007г. №261 «Об утверждении Положения о порядке приватизации муниципального имущества муниципального образования «Щекинский сельсовет» Рыльского района Курской области» считать утратившим силу.</w:t>
      </w:r>
    </w:p>
    <w:p w:rsidR="004A5028" w:rsidRPr="00126666" w:rsidRDefault="004A5028" w:rsidP="00E92DA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3. Разместить в сети «Интернет» на  сайте Администрации Щекинского сельсовета Рыльского района. </w:t>
      </w:r>
    </w:p>
    <w:p w:rsidR="004A5028" w:rsidRPr="00126666" w:rsidRDefault="004A5028" w:rsidP="00E92DA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4. Решение вступает в силу со дня его опубликования.</w:t>
      </w:r>
    </w:p>
    <w:p w:rsidR="004A5028" w:rsidRPr="00126666" w:rsidRDefault="004A5028" w:rsidP="00E92DA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A5028" w:rsidRPr="00126666" w:rsidRDefault="004A5028" w:rsidP="00E92DA8">
      <w:pPr>
        <w:pStyle w:val="a7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A5028" w:rsidRPr="00126666" w:rsidRDefault="004A5028" w:rsidP="00E92DA8">
      <w:pPr>
        <w:pStyle w:val="a7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Щекинского сельсовета </w:t>
      </w:r>
    </w:p>
    <w:p w:rsidR="004A5028" w:rsidRPr="00126666" w:rsidRDefault="004A5028" w:rsidP="00E92DA8">
      <w:pPr>
        <w:pStyle w:val="a7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Рыльского района                                                                        Т.В.Дроздова</w:t>
      </w:r>
    </w:p>
    <w:p w:rsidR="004A5028" w:rsidRPr="00126666" w:rsidRDefault="004A5028" w:rsidP="00E92DA8">
      <w:pPr>
        <w:pStyle w:val="a7"/>
        <w:rPr>
          <w:rFonts w:ascii="Arial" w:hAnsi="Arial" w:cs="Arial"/>
          <w:sz w:val="24"/>
          <w:szCs w:val="24"/>
        </w:rPr>
      </w:pPr>
    </w:p>
    <w:p w:rsidR="004A5028" w:rsidRPr="00126666" w:rsidRDefault="004A5028" w:rsidP="00E92DA8">
      <w:pPr>
        <w:pStyle w:val="a7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Глава Щекинского сельсовета</w:t>
      </w:r>
    </w:p>
    <w:p w:rsidR="004A5028" w:rsidRPr="00126666" w:rsidRDefault="004A5028" w:rsidP="00E92DA8">
      <w:pPr>
        <w:pStyle w:val="a7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Рыльского района                                                                        Н.А.Гребенникова</w:t>
      </w:r>
    </w:p>
    <w:p w:rsidR="004A5028" w:rsidRPr="00126666" w:rsidRDefault="004A5028" w:rsidP="00E92DA8">
      <w:pPr>
        <w:pStyle w:val="a7"/>
        <w:rPr>
          <w:rFonts w:ascii="Arial" w:hAnsi="Arial" w:cs="Arial"/>
          <w:sz w:val="24"/>
          <w:szCs w:val="24"/>
        </w:rPr>
      </w:pPr>
    </w:p>
    <w:p w:rsidR="004A5028" w:rsidRDefault="004A5028" w:rsidP="00E92DA8">
      <w:pPr>
        <w:pStyle w:val="a7"/>
        <w:rPr>
          <w:rFonts w:ascii="Arial" w:hAnsi="Arial" w:cs="Arial"/>
          <w:sz w:val="24"/>
          <w:szCs w:val="24"/>
        </w:rPr>
      </w:pPr>
    </w:p>
    <w:p w:rsidR="004A5028" w:rsidRDefault="004A5028" w:rsidP="00126666">
      <w:pPr>
        <w:rPr>
          <w:sz w:val="26"/>
          <w:szCs w:val="26"/>
        </w:rPr>
      </w:pPr>
    </w:p>
    <w:p w:rsidR="004A5028" w:rsidRDefault="004A5028" w:rsidP="00126666">
      <w:pPr>
        <w:rPr>
          <w:sz w:val="26"/>
          <w:szCs w:val="26"/>
        </w:rPr>
      </w:pPr>
    </w:p>
    <w:p w:rsidR="004A5028" w:rsidRPr="00A33E70" w:rsidRDefault="004A5028" w:rsidP="00126666">
      <w:pPr>
        <w:pStyle w:val="ConsPlusTitle"/>
        <w:widowControl/>
        <w:jc w:val="right"/>
        <w:outlineLvl w:val="0"/>
        <w:rPr>
          <w:b w:val="0"/>
          <w:sz w:val="26"/>
          <w:szCs w:val="26"/>
        </w:rPr>
      </w:pPr>
      <w:r w:rsidRPr="00A33E70">
        <w:rPr>
          <w:b w:val="0"/>
          <w:sz w:val="26"/>
          <w:szCs w:val="26"/>
        </w:rPr>
        <w:t>УТВЕРЖДЕНО</w:t>
      </w:r>
    </w:p>
    <w:p w:rsidR="004A5028" w:rsidRPr="00A33E70" w:rsidRDefault="004A5028" w:rsidP="00126666">
      <w:pPr>
        <w:pStyle w:val="ConsPlusTitle"/>
        <w:widowControl/>
        <w:jc w:val="right"/>
        <w:outlineLvl w:val="0"/>
        <w:rPr>
          <w:b w:val="0"/>
          <w:sz w:val="26"/>
          <w:szCs w:val="26"/>
        </w:rPr>
      </w:pPr>
      <w:r w:rsidRPr="00A33E70">
        <w:rPr>
          <w:b w:val="0"/>
          <w:sz w:val="26"/>
          <w:szCs w:val="26"/>
        </w:rPr>
        <w:t xml:space="preserve">решением Собрания депутатов </w:t>
      </w:r>
    </w:p>
    <w:p w:rsidR="004A5028" w:rsidRPr="00A33E70" w:rsidRDefault="004A5028" w:rsidP="00126666">
      <w:pPr>
        <w:pStyle w:val="ConsPlusTitle"/>
        <w:widowControl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Щекинского</w:t>
      </w:r>
      <w:r w:rsidRPr="00A33E70">
        <w:rPr>
          <w:b w:val="0"/>
          <w:sz w:val="26"/>
          <w:szCs w:val="26"/>
        </w:rPr>
        <w:t xml:space="preserve"> сельсовета </w:t>
      </w:r>
    </w:p>
    <w:p w:rsidR="004A5028" w:rsidRPr="00A33E70" w:rsidRDefault="004A5028" w:rsidP="00126666">
      <w:pPr>
        <w:pStyle w:val="ConsPlusTitle"/>
        <w:widowControl/>
        <w:jc w:val="right"/>
        <w:outlineLvl w:val="0"/>
        <w:rPr>
          <w:b w:val="0"/>
          <w:sz w:val="26"/>
          <w:szCs w:val="26"/>
        </w:rPr>
      </w:pPr>
      <w:r w:rsidRPr="00A33E70">
        <w:rPr>
          <w:b w:val="0"/>
          <w:sz w:val="26"/>
          <w:szCs w:val="26"/>
        </w:rPr>
        <w:t xml:space="preserve">Рыльского района </w:t>
      </w:r>
    </w:p>
    <w:p w:rsidR="004A5028" w:rsidRPr="00A33E70" w:rsidRDefault="004A5028" w:rsidP="00126666">
      <w:pPr>
        <w:pStyle w:val="ConsPlusTitle"/>
        <w:widowControl/>
        <w:jc w:val="right"/>
        <w:outlineLvl w:val="0"/>
        <w:rPr>
          <w:b w:val="0"/>
          <w:sz w:val="26"/>
          <w:szCs w:val="26"/>
          <w:u w:val="single"/>
        </w:rPr>
      </w:pPr>
      <w:r w:rsidRPr="00A33E70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 xml:space="preserve">                    </w:t>
      </w:r>
      <w:r w:rsidRPr="00A33E70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  <w:u w:val="single"/>
        </w:rPr>
        <w:t xml:space="preserve">  </w:t>
      </w:r>
    </w:p>
    <w:p w:rsidR="004A5028" w:rsidRPr="00A33E70" w:rsidRDefault="004A5028" w:rsidP="00126666">
      <w:pPr>
        <w:pStyle w:val="ConsPlusTitle"/>
        <w:widowControl/>
        <w:ind w:left="4680"/>
        <w:jc w:val="both"/>
        <w:outlineLvl w:val="0"/>
        <w:rPr>
          <w:b w:val="0"/>
          <w:sz w:val="26"/>
          <w:szCs w:val="26"/>
        </w:rPr>
      </w:pPr>
    </w:p>
    <w:p w:rsidR="004A5028" w:rsidRPr="00A33E70" w:rsidRDefault="004A5028" w:rsidP="00126666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A33E70">
        <w:rPr>
          <w:sz w:val="26"/>
          <w:szCs w:val="26"/>
        </w:rPr>
        <w:t>ПОЛОЖЕНИЕ</w:t>
      </w:r>
    </w:p>
    <w:p w:rsidR="004A5028" w:rsidRPr="00A33E70" w:rsidRDefault="004A5028" w:rsidP="00126666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A33E70">
        <w:rPr>
          <w:sz w:val="26"/>
          <w:szCs w:val="26"/>
        </w:rPr>
        <w:t xml:space="preserve">О ПОРЯДКЕ И УСЛОВИЯХ ПРИВАТИЗАЦИИ МУНИЦИПАЛЬНОГО ИМУЩЕСТВА МУНИЦИПАЛЬНОГО ОБРАЗОВАНИЯ </w:t>
      </w:r>
      <w:r>
        <w:rPr>
          <w:sz w:val="26"/>
          <w:szCs w:val="26"/>
        </w:rPr>
        <w:t>«ЩЕКИНСКИЙ СЕЛЬСОВЕТ</w:t>
      </w:r>
      <w:r w:rsidRPr="00A33E70">
        <w:rPr>
          <w:sz w:val="26"/>
          <w:szCs w:val="26"/>
        </w:rPr>
        <w:t>» РЫЛЬСКОГО РАЙОНА КУРСКОЙ ОБЛАСТИ</w:t>
      </w:r>
    </w:p>
    <w:p w:rsidR="004A5028" w:rsidRPr="00A33E70" w:rsidRDefault="004A5028" w:rsidP="0012666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4A5028" w:rsidRPr="00A33E70" w:rsidRDefault="004A5028" w:rsidP="0012666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1. ОБЩИЕ ПОЛОЖЕНИЯ</w:t>
      </w:r>
    </w:p>
    <w:p w:rsidR="004A5028" w:rsidRPr="00126666" w:rsidRDefault="004A5028" w:rsidP="0012666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3E70">
        <w:rPr>
          <w:sz w:val="26"/>
          <w:szCs w:val="26"/>
        </w:rPr>
        <w:t xml:space="preserve"> 1.1.Настоящее Положение о порядке и условиях приватизации муниципального имущества муниципального образования «</w:t>
      </w:r>
      <w:r>
        <w:rPr>
          <w:sz w:val="26"/>
          <w:szCs w:val="26"/>
        </w:rPr>
        <w:t xml:space="preserve">Щекинский </w:t>
      </w:r>
      <w:r w:rsidRPr="00A33E70">
        <w:rPr>
          <w:sz w:val="26"/>
          <w:szCs w:val="26"/>
        </w:rPr>
        <w:t xml:space="preserve">сельсовет» Рыльского района Курской области (далее – Положение) разработано в соответствии с Гражданским </w:t>
      </w:r>
      <w:hyperlink r:id="rId7" w:history="1">
        <w:r w:rsidRPr="00A33E70">
          <w:rPr>
            <w:sz w:val="26"/>
            <w:szCs w:val="26"/>
          </w:rPr>
          <w:t>кодексом</w:t>
        </w:r>
      </w:hyperlink>
      <w:r w:rsidRPr="00A33E70">
        <w:rPr>
          <w:sz w:val="26"/>
          <w:szCs w:val="26"/>
        </w:rPr>
        <w:t xml:space="preserve"> Российской Федерации, Федеральным </w:t>
      </w:r>
      <w:hyperlink r:id="rId8" w:history="1">
        <w:r w:rsidRPr="00A33E70">
          <w:rPr>
            <w:sz w:val="26"/>
            <w:szCs w:val="26"/>
          </w:rPr>
          <w:t>законом</w:t>
        </w:r>
      </w:hyperlink>
      <w:r w:rsidRPr="00A33E70">
        <w:rPr>
          <w:sz w:val="26"/>
          <w:szCs w:val="26"/>
        </w:rPr>
        <w:t xml:space="preserve"> от 21.12.2001 N178-ФЗ "О приватизации государственного и муниципального имущества", Федеральным </w:t>
      </w:r>
      <w:hyperlink r:id="rId9" w:history="1">
        <w:r w:rsidRPr="00A33E70">
          <w:rPr>
            <w:sz w:val="26"/>
            <w:szCs w:val="26"/>
          </w:rPr>
          <w:t>законом</w:t>
        </w:r>
      </w:hyperlink>
      <w:r w:rsidRPr="00A33E70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A33E70">
          <w:rPr>
            <w:sz w:val="26"/>
            <w:szCs w:val="26"/>
          </w:rPr>
          <w:t>законом</w:t>
        </w:r>
      </w:hyperlink>
      <w:r w:rsidRPr="00A33E70">
        <w:rPr>
          <w:sz w:val="26"/>
          <w:szCs w:val="26"/>
        </w:rPr>
        <w:t xml:space="preserve"> от 29.07.1998 N 135-ФЗ "Об оценочной деятельности в Российской Федерации", </w:t>
      </w:r>
      <w:hyperlink r:id="rId11" w:history="1">
        <w:r w:rsidRPr="00A33E70">
          <w:rPr>
            <w:sz w:val="26"/>
            <w:szCs w:val="26"/>
          </w:rPr>
          <w:t>постановлением</w:t>
        </w:r>
      </w:hyperlink>
      <w:r w:rsidRPr="00A33E70">
        <w:rPr>
          <w:sz w:val="26"/>
          <w:szCs w:val="26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2" w:history="1">
        <w:r w:rsidRPr="00A33E70">
          <w:rPr>
            <w:sz w:val="26"/>
            <w:szCs w:val="26"/>
          </w:rPr>
          <w:t>постановлением</w:t>
        </w:r>
      </w:hyperlink>
      <w:r w:rsidRPr="00A33E70">
        <w:rPr>
          <w:sz w:val="26"/>
          <w:szCs w:val="26"/>
        </w:rPr>
        <w:t xml:space="preserve"> Правительства РФ от 12.08.2002 N 585 "Об утвер</w:t>
      </w:r>
      <w:r>
        <w:rPr>
          <w:sz w:val="26"/>
          <w:szCs w:val="26"/>
        </w:rPr>
        <w:t xml:space="preserve">ждении Положения об организации </w:t>
      </w:r>
      <w:r w:rsidRPr="00A33E70">
        <w:rPr>
          <w:sz w:val="26"/>
          <w:szCs w:val="26"/>
        </w:rPr>
        <w:t xml:space="preserve">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3" w:history="1">
        <w:r w:rsidRPr="00A33E70">
          <w:rPr>
            <w:sz w:val="26"/>
            <w:szCs w:val="26"/>
          </w:rPr>
          <w:t>постановлением</w:t>
        </w:r>
      </w:hyperlink>
      <w:r w:rsidRPr="00A33E70">
        <w:rPr>
          <w:sz w:val="26"/>
          <w:szCs w:val="26"/>
        </w:rPr>
        <w:t xml:space="preserve"> Правительства РФ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 </w:t>
      </w:r>
      <w:hyperlink r:id="rId14" w:history="1">
        <w:r w:rsidRPr="00A33E70">
          <w:rPr>
            <w:sz w:val="26"/>
            <w:szCs w:val="26"/>
          </w:rPr>
          <w:t>Уставом</w:t>
        </w:r>
      </w:hyperlink>
      <w:r w:rsidRPr="00A33E70">
        <w:rPr>
          <w:sz w:val="26"/>
          <w:szCs w:val="26"/>
        </w:rPr>
        <w:t xml:space="preserve"> муниципального образования «</w:t>
      </w:r>
      <w:r>
        <w:rPr>
          <w:sz w:val="26"/>
          <w:szCs w:val="26"/>
        </w:rPr>
        <w:t xml:space="preserve">Щекинский </w:t>
      </w:r>
      <w:r w:rsidRPr="00A33E70">
        <w:rPr>
          <w:sz w:val="26"/>
          <w:szCs w:val="26"/>
        </w:rPr>
        <w:t xml:space="preserve">сельсовет» Рыльского района Курской области, решением собрания депутатов </w:t>
      </w:r>
      <w:r w:rsidRPr="00126666">
        <w:rPr>
          <w:sz w:val="24"/>
          <w:szCs w:val="24"/>
        </w:rPr>
        <w:t>Щекинского сельсовета Рыльского района Курской области от 17.02.2012 г. №226</w:t>
      </w:r>
      <w:r w:rsidRPr="00126666">
        <w:rPr>
          <w:b/>
          <w:sz w:val="24"/>
          <w:szCs w:val="24"/>
        </w:rPr>
        <w:t xml:space="preserve"> </w:t>
      </w:r>
      <w:r w:rsidRPr="00126666">
        <w:rPr>
          <w:sz w:val="24"/>
          <w:szCs w:val="24"/>
        </w:rPr>
        <w:t>«Об утверждении Порядка управления и распоряжения имуществом, находящимся в муниципальной собственности муниципального образования «Щекинский сельсовет» Рыльского района Курской области».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>
        <w:rPr>
          <w:sz w:val="26"/>
          <w:szCs w:val="26"/>
        </w:rPr>
        <w:t xml:space="preserve">Щекинский </w:t>
      </w:r>
      <w:r w:rsidRPr="00A33E70">
        <w:rPr>
          <w:sz w:val="26"/>
          <w:szCs w:val="26"/>
        </w:rPr>
        <w:t>сельсовет» Рыльского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Действие настоящего Положения не распространяется на отношения, возникающие при отчуждении: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2) природных ресурсов;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3) муниципального жилищного фонда;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4) муниципального имущества, находящегося за пределами территории Российской Федерации;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5) муниципального имущества в случаях, предусмотренных международными договорами Российской Федерации;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9) муниципального имущества на основании судебного решения;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>
        <w:rPr>
          <w:sz w:val="26"/>
          <w:szCs w:val="26"/>
        </w:rPr>
        <w:t xml:space="preserve">Щекинский </w:t>
      </w:r>
      <w:r w:rsidRPr="00A33E70">
        <w:rPr>
          <w:sz w:val="26"/>
          <w:szCs w:val="26"/>
        </w:rPr>
        <w:t>сельсовет» Рыльского района Курской области (далее - муниципальное имущество), в собственность физических и (или) юридических лиц.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5" w:history="1">
        <w:r w:rsidRPr="00A33E70">
          <w:rPr>
            <w:sz w:val="26"/>
            <w:szCs w:val="26"/>
          </w:rPr>
          <w:t>статьей 25</w:t>
        </w:r>
      </w:hyperlink>
      <w:r w:rsidRPr="00A33E70">
        <w:rPr>
          <w:sz w:val="26"/>
          <w:szCs w:val="26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 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2.ОСНОВНЫЕ ЦЕЛИ И НАПРАВЛЕНИЯ ПРИВАТИЗАЦИИ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2.1. Основные цели приватизации: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повышение эффективности использования муниципального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- поступление дополнительных финансовых средств в бюджет </w:t>
      </w:r>
      <w:r>
        <w:rPr>
          <w:sz w:val="26"/>
          <w:szCs w:val="26"/>
        </w:rPr>
        <w:t xml:space="preserve">Щекинского сельсовета </w:t>
      </w:r>
      <w:r w:rsidRPr="00A33E70">
        <w:rPr>
          <w:sz w:val="26"/>
          <w:szCs w:val="26"/>
        </w:rPr>
        <w:t>Рыльского района Курской области.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2.2. Основные направления приватизации: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- выявление и приватизация неиспользуемых и убыточных объектов на территории </w:t>
      </w:r>
      <w:r>
        <w:rPr>
          <w:sz w:val="26"/>
          <w:szCs w:val="26"/>
        </w:rPr>
        <w:t xml:space="preserve">Щекинского сельсовета </w:t>
      </w:r>
      <w:r w:rsidRPr="00A33E70">
        <w:rPr>
          <w:sz w:val="26"/>
          <w:szCs w:val="26"/>
        </w:rPr>
        <w:t>Рыльского района Курской области (в том числе объектов незавершенного строительства);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- участие в управлении и защита интересов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 xml:space="preserve">сельсовета Рыльского района Курской области в хозяйствующих субъектах, в уставных капиталах которых имеется вклад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>сельсовета Рыльского района Курской области;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- освобождение от непрофильного имущества, обремененного содержанием за счет средств бюджета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>сельсовета Рыльского района Курской области.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3.КОМПЕТЕНЦИЯ ОРГАНОВ МЕСТНОГО САМОУПРАВЛЕНИЯ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В СФЕРЕ ПРИВАТИЗАЦИИ МУНИЦИПАЛЬНОГО ИМУЩЕСТВА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3.1. К компетенции собрания депутатов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>сельсовета Рыльского района Курской области относится: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1) утверждение прогнозного плана (программы) приватизации муниципального имущества муниципального образования «</w:t>
      </w:r>
      <w:r>
        <w:rPr>
          <w:sz w:val="26"/>
          <w:szCs w:val="26"/>
        </w:rPr>
        <w:t xml:space="preserve">Щекинский </w:t>
      </w:r>
      <w:r w:rsidRPr="00A33E70">
        <w:rPr>
          <w:sz w:val="26"/>
          <w:szCs w:val="26"/>
        </w:rPr>
        <w:t>сельсовет» Рыльского района Курской области (далее по тексту – Программа приватизации);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2) осуществление контроля за выполнением Администрацией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>сельсовета Рыльского района  настоящего Положения и Программы приватизации;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3.2. К компетенции Администрации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 xml:space="preserve">Рыльского района </w:t>
      </w:r>
      <w:r w:rsidRPr="00A33E70">
        <w:rPr>
          <w:sz w:val="26"/>
          <w:szCs w:val="26"/>
        </w:rPr>
        <w:t xml:space="preserve"> относится: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1) разработка и внесение на рассмотрение собрания депутатов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>сельсовета Рыльского района Курской области проекта Программы приватизации;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2) принятие решений об условиях приватизации (изменении или отмене условий приватизации);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3) утверждение состава комиссии по проведению приватизации муниципального имущества муниципального образования «</w:t>
      </w:r>
      <w:r>
        <w:rPr>
          <w:sz w:val="26"/>
          <w:szCs w:val="26"/>
        </w:rPr>
        <w:t xml:space="preserve">Щекинский </w:t>
      </w:r>
      <w:r w:rsidRPr="00A33E70">
        <w:rPr>
          <w:sz w:val="26"/>
          <w:szCs w:val="26"/>
        </w:rPr>
        <w:t>сельсовет» Рыльского района Курской области (далее – Комиссия);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4) утверждение условий торгов по продаже муниципального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5) установление срока рассрочки оплаты муниципального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7) определение начальной цены приватизируемого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8) организационное обеспечение деятельности по приватизации муниципального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9) информационное обеспечение приватизации муниципального имущества.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4. КОМИССИЯ ПО ПРОВЕДЕНИЮ ПРИВАТИЗАЦИИ МУНИЦИПАЛЬНОГО ИМУЩЕСТВА МУНИЦИПАЛЬНОГО ОБРАЗОВАНИЯ «</w:t>
      </w:r>
      <w:r>
        <w:rPr>
          <w:sz w:val="26"/>
          <w:szCs w:val="26"/>
        </w:rPr>
        <w:t>ЩЕКИНСКИЙ</w:t>
      </w:r>
      <w:r w:rsidRPr="00A33E70">
        <w:rPr>
          <w:sz w:val="26"/>
          <w:szCs w:val="26"/>
        </w:rPr>
        <w:t>СЕЛЬСОВЕТ» РЫЛЬСКОГО РАЙОНА КУРСКОЙ ОБЛАСТИ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>Рыльского района</w:t>
      </w:r>
      <w:r w:rsidRPr="00A33E70">
        <w:rPr>
          <w:sz w:val="26"/>
          <w:szCs w:val="26"/>
        </w:rPr>
        <w:t xml:space="preserve"> утверждается состав Комиссии.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4.4. К компетенции Комиссии относятся: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1) осуществление приема и регистрации заявок покупателей муниципального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4) определение победителя торгов и оформление протокола об итогах торгов;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5) осуществление контроля за приватизацией муниципального имущества.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5. СУБЪЕКТЫ И ОБЪЕКТЫ ПРИВАТИЗАЦИИ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5.1. Субъектами приватизации в муниципальном образовании «</w:t>
      </w:r>
      <w:r>
        <w:rPr>
          <w:sz w:val="26"/>
          <w:szCs w:val="26"/>
        </w:rPr>
        <w:t xml:space="preserve">Щекинский </w:t>
      </w:r>
      <w:r w:rsidRPr="00A33E70">
        <w:rPr>
          <w:sz w:val="26"/>
          <w:szCs w:val="26"/>
        </w:rPr>
        <w:t>сельсовет» Рыльского района Курской области являются: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>
        <w:rPr>
          <w:sz w:val="26"/>
          <w:szCs w:val="26"/>
        </w:rPr>
        <w:t xml:space="preserve">Щекинский </w:t>
      </w:r>
      <w:r w:rsidRPr="00A33E70">
        <w:rPr>
          <w:sz w:val="26"/>
          <w:szCs w:val="26"/>
        </w:rPr>
        <w:t>сельсовет» Рыльского района Курской области;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2) продавец – Администрация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>Рыльского района</w:t>
      </w:r>
      <w:r w:rsidRPr="00A33E70">
        <w:rPr>
          <w:sz w:val="26"/>
          <w:szCs w:val="26"/>
        </w:rPr>
        <w:t>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3) покупатель - лицо, признанное покупателем муниципального имущества в соответствии со </w:t>
      </w:r>
      <w:hyperlink r:id="rId16" w:history="1">
        <w:r w:rsidRPr="00A33E70">
          <w:rPr>
            <w:sz w:val="26"/>
            <w:szCs w:val="26"/>
          </w:rPr>
          <w:t>статьей 5</w:t>
        </w:r>
      </w:hyperlink>
      <w:r w:rsidRPr="00A33E70">
        <w:rPr>
          <w:sz w:val="26"/>
          <w:szCs w:val="26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5.2. Объектами приватизации муниципального имущества являются: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3) имущественный комплекс муниципального предприятия;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4) являющиеся муниципальной собственностью акции, доли в уставном капитале хозяйствующих субъектов;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5) иное имущество, отчуждение которого производится в соответствии с законодательством о приватизации.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5.3. Основанием для принятия решения о приватизации объектов муниципальной собственности может являться: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2) необходимость вложения значительных средств в ремонт или восстановление объекта;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1) отсутствие прибыли по итогам не менее чем двух предыдущих лет;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2) отсутствие средств для развития производства;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</w:p>
    <w:p w:rsidR="004A5028" w:rsidRPr="002C08BB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4"/>
          <w:szCs w:val="24"/>
        </w:rPr>
      </w:pPr>
      <w:r w:rsidRPr="002C08BB">
        <w:rPr>
          <w:sz w:val="24"/>
          <w:szCs w:val="24"/>
        </w:rPr>
        <w:t>6. ПЛАНИРОВАНИЕ ПРИВАТИЗАЦИИ МУНИЦИПАЛЬНОГО ИМУЩЕСТВА</w:t>
      </w:r>
    </w:p>
    <w:p w:rsidR="004A5028" w:rsidRPr="002C08BB" w:rsidRDefault="004A5028" w:rsidP="00126666">
      <w:pPr>
        <w:pStyle w:val="210"/>
        <w:shd w:val="clear" w:color="auto" w:fill="auto"/>
        <w:ind w:firstLine="780"/>
        <w:rPr>
          <w:b/>
          <w:sz w:val="24"/>
          <w:szCs w:val="24"/>
        </w:rPr>
      </w:pPr>
      <w:r>
        <w:rPr>
          <w:rStyle w:val="22"/>
          <w:b w:val="0"/>
          <w:bCs/>
          <w:color w:val="000000"/>
          <w:sz w:val="24"/>
          <w:szCs w:val="24"/>
        </w:rPr>
        <w:t>6.</w:t>
      </w:r>
      <w:r w:rsidRPr="002C08BB">
        <w:rPr>
          <w:rStyle w:val="22"/>
          <w:b w:val="0"/>
          <w:bCs/>
          <w:color w:val="000000"/>
          <w:sz w:val="24"/>
          <w:szCs w:val="24"/>
        </w:rPr>
        <w:t>1. Планирование приватизации муниципального имущества муници</w:t>
      </w:r>
      <w:r>
        <w:rPr>
          <w:rStyle w:val="22"/>
          <w:b w:val="0"/>
          <w:bCs/>
          <w:color w:val="000000"/>
          <w:sz w:val="24"/>
          <w:szCs w:val="24"/>
        </w:rPr>
        <w:t>пального образо</w:t>
      </w:r>
      <w:r w:rsidRPr="002C08BB">
        <w:rPr>
          <w:rStyle w:val="22"/>
          <w:b w:val="0"/>
          <w:bCs/>
          <w:color w:val="000000"/>
          <w:sz w:val="24"/>
          <w:szCs w:val="24"/>
        </w:rPr>
        <w:t>вания «</w:t>
      </w:r>
      <w:r>
        <w:rPr>
          <w:rStyle w:val="22"/>
          <w:b w:val="0"/>
          <w:bCs/>
          <w:color w:val="000000"/>
          <w:sz w:val="24"/>
          <w:szCs w:val="24"/>
        </w:rPr>
        <w:t xml:space="preserve">Щекинский </w:t>
      </w:r>
      <w:r w:rsidRPr="002C08BB">
        <w:rPr>
          <w:rStyle w:val="22"/>
          <w:b w:val="0"/>
          <w:bCs/>
          <w:color w:val="000000"/>
          <w:sz w:val="24"/>
          <w:szCs w:val="24"/>
        </w:rPr>
        <w:t xml:space="preserve">сельсовет» Рыльского района Курской области осуществляется путем разработки прогнозного плана (программы) приватизации муниципального имущества </w:t>
      </w:r>
      <w:r>
        <w:rPr>
          <w:rStyle w:val="22"/>
          <w:b w:val="0"/>
          <w:bCs/>
          <w:color w:val="000000"/>
          <w:sz w:val="24"/>
          <w:szCs w:val="24"/>
        </w:rPr>
        <w:t xml:space="preserve">Щекинского </w:t>
      </w:r>
      <w:r w:rsidRPr="002C08BB">
        <w:rPr>
          <w:rStyle w:val="22"/>
          <w:b w:val="0"/>
          <w:bCs/>
          <w:color w:val="000000"/>
          <w:sz w:val="24"/>
          <w:szCs w:val="24"/>
        </w:rPr>
        <w:t xml:space="preserve">сельсовета Рыльского района, который ежегодно утверждается Собранием депутатов </w:t>
      </w:r>
      <w:r>
        <w:rPr>
          <w:rStyle w:val="22"/>
          <w:b w:val="0"/>
          <w:bCs/>
          <w:color w:val="000000"/>
          <w:sz w:val="24"/>
          <w:szCs w:val="24"/>
        </w:rPr>
        <w:t>Щекинского</w:t>
      </w:r>
      <w:r w:rsidRPr="002C08BB">
        <w:rPr>
          <w:rStyle w:val="22"/>
          <w:b w:val="0"/>
          <w:bCs/>
          <w:color w:val="000000"/>
          <w:sz w:val="24"/>
          <w:szCs w:val="24"/>
        </w:rPr>
        <w:t>сельсовета Рыльского района на плановый период.</w:t>
      </w:r>
    </w:p>
    <w:p w:rsidR="004A5028" w:rsidRPr="002C08BB" w:rsidRDefault="004A5028" w:rsidP="006E220F">
      <w:pPr>
        <w:pStyle w:val="210"/>
        <w:numPr>
          <w:ilvl w:val="1"/>
          <w:numId w:val="21"/>
        </w:numPr>
        <w:shd w:val="clear" w:color="auto" w:fill="auto"/>
        <w:tabs>
          <w:tab w:val="left" w:pos="1093"/>
        </w:tabs>
        <w:rPr>
          <w:b/>
          <w:sz w:val="24"/>
          <w:szCs w:val="24"/>
        </w:rPr>
      </w:pPr>
      <w:r>
        <w:rPr>
          <w:rStyle w:val="22"/>
          <w:b w:val="0"/>
          <w:bCs/>
          <w:color w:val="000000"/>
          <w:sz w:val="24"/>
          <w:szCs w:val="24"/>
        </w:rPr>
        <w:t xml:space="preserve"> </w:t>
      </w:r>
      <w:r w:rsidRPr="002C08BB">
        <w:rPr>
          <w:rStyle w:val="22"/>
          <w:b w:val="0"/>
          <w:bCs/>
          <w:color w:val="000000"/>
          <w:sz w:val="24"/>
          <w:szCs w:val="24"/>
        </w:rPr>
        <w:t>Прогнозный план (программа) приватизации включает:</w:t>
      </w:r>
    </w:p>
    <w:p w:rsidR="004A5028" w:rsidRPr="002C08BB" w:rsidRDefault="004A5028" w:rsidP="00126666">
      <w:pPr>
        <w:pStyle w:val="210"/>
        <w:shd w:val="clear" w:color="auto" w:fill="auto"/>
        <w:ind w:firstLine="708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 xml:space="preserve"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</w:t>
      </w:r>
      <w:r>
        <w:rPr>
          <w:rStyle w:val="22"/>
          <w:b w:val="0"/>
          <w:bCs/>
          <w:color w:val="000000"/>
          <w:sz w:val="24"/>
          <w:szCs w:val="24"/>
        </w:rPr>
        <w:t>муниципального образо</w:t>
      </w:r>
      <w:r w:rsidRPr="002C08BB">
        <w:rPr>
          <w:rStyle w:val="22"/>
          <w:b w:val="0"/>
          <w:bCs/>
          <w:color w:val="000000"/>
          <w:sz w:val="24"/>
          <w:szCs w:val="24"/>
        </w:rPr>
        <w:t>вания «</w:t>
      </w:r>
      <w:r>
        <w:rPr>
          <w:rStyle w:val="22"/>
          <w:b w:val="0"/>
          <w:bCs/>
          <w:color w:val="000000"/>
          <w:sz w:val="24"/>
          <w:szCs w:val="24"/>
        </w:rPr>
        <w:t xml:space="preserve">Щекинский </w:t>
      </w:r>
      <w:r w:rsidRPr="002C08BB">
        <w:rPr>
          <w:rStyle w:val="22"/>
          <w:b w:val="0"/>
          <w:bCs/>
          <w:color w:val="000000"/>
          <w:sz w:val="24"/>
          <w:szCs w:val="24"/>
        </w:rPr>
        <w:t xml:space="preserve">сельсовет» Рыльского района Курской области, иного имущества, составляющего казну </w:t>
      </w:r>
      <w:r>
        <w:rPr>
          <w:rStyle w:val="22"/>
          <w:b w:val="0"/>
          <w:bCs/>
          <w:color w:val="000000"/>
          <w:sz w:val="24"/>
          <w:szCs w:val="24"/>
        </w:rPr>
        <w:t>муниципального образо</w:t>
      </w:r>
      <w:r w:rsidRPr="002C08BB">
        <w:rPr>
          <w:rStyle w:val="22"/>
          <w:b w:val="0"/>
          <w:bCs/>
          <w:color w:val="000000"/>
          <w:sz w:val="24"/>
          <w:szCs w:val="24"/>
        </w:rPr>
        <w:t>вания «</w:t>
      </w:r>
      <w:r>
        <w:rPr>
          <w:rStyle w:val="22"/>
          <w:b w:val="0"/>
          <w:bCs/>
          <w:color w:val="000000"/>
          <w:sz w:val="24"/>
          <w:szCs w:val="24"/>
        </w:rPr>
        <w:t xml:space="preserve">Щекинский </w:t>
      </w:r>
      <w:r w:rsidRPr="002C08BB">
        <w:rPr>
          <w:rStyle w:val="22"/>
          <w:b w:val="0"/>
          <w:bCs/>
          <w:color w:val="000000"/>
          <w:sz w:val="24"/>
          <w:szCs w:val="24"/>
        </w:rPr>
        <w:t>сельсовет» Рыльского района Курской области), с указанием характеристики соответствующего имущества;</w:t>
      </w:r>
    </w:p>
    <w:p w:rsidR="004A5028" w:rsidRPr="002C08BB" w:rsidRDefault="004A5028" w:rsidP="00126666">
      <w:pPr>
        <w:pStyle w:val="210"/>
        <w:shd w:val="clear" w:color="auto" w:fill="auto"/>
        <w:ind w:firstLine="708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>
        <w:rPr>
          <w:rStyle w:val="22"/>
          <w:b w:val="0"/>
          <w:bCs/>
          <w:color w:val="000000"/>
          <w:sz w:val="24"/>
          <w:szCs w:val="24"/>
        </w:rPr>
        <w:t>Щекинского</w:t>
      </w:r>
      <w:r w:rsidRPr="002C08BB">
        <w:rPr>
          <w:rStyle w:val="22"/>
          <w:b w:val="0"/>
          <w:bCs/>
          <w:color w:val="000000"/>
          <w:sz w:val="24"/>
          <w:szCs w:val="24"/>
        </w:rPr>
        <w:t>сельсовета Рыльского района подлежат внесению в уставный капитал иных акционерных обществ;</w:t>
      </w:r>
    </w:p>
    <w:p w:rsidR="004A5028" w:rsidRPr="002C08BB" w:rsidRDefault="004A5028" w:rsidP="00126666">
      <w:pPr>
        <w:pStyle w:val="210"/>
        <w:shd w:val="clear" w:color="auto" w:fill="auto"/>
        <w:ind w:firstLine="708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 xml:space="preserve">-сведения об ином имуществе, составляющем казну </w:t>
      </w:r>
      <w:r>
        <w:rPr>
          <w:rStyle w:val="22"/>
          <w:b w:val="0"/>
          <w:bCs/>
          <w:color w:val="000000"/>
          <w:sz w:val="24"/>
          <w:szCs w:val="24"/>
        </w:rPr>
        <w:t>муниципального образо</w:t>
      </w:r>
      <w:r w:rsidRPr="002C08BB">
        <w:rPr>
          <w:rStyle w:val="22"/>
          <w:b w:val="0"/>
          <w:bCs/>
          <w:color w:val="000000"/>
          <w:sz w:val="24"/>
          <w:szCs w:val="24"/>
        </w:rPr>
        <w:t>вания «</w:t>
      </w:r>
      <w:r>
        <w:rPr>
          <w:rStyle w:val="22"/>
          <w:b w:val="0"/>
          <w:bCs/>
          <w:color w:val="000000"/>
          <w:sz w:val="24"/>
          <w:szCs w:val="24"/>
        </w:rPr>
        <w:t xml:space="preserve">Щекинский </w:t>
      </w:r>
      <w:r w:rsidRPr="002C08BB">
        <w:rPr>
          <w:rStyle w:val="22"/>
          <w:b w:val="0"/>
          <w:bCs/>
          <w:color w:val="000000"/>
          <w:sz w:val="24"/>
          <w:szCs w:val="24"/>
        </w:rPr>
        <w:t>сельсовет» Рыльского района Курской области, которое подлежит внесению в уставный капитал акционерных обществ;</w:t>
      </w:r>
    </w:p>
    <w:p w:rsidR="004A5028" w:rsidRPr="002C08BB" w:rsidRDefault="004A5028" w:rsidP="00126666">
      <w:pPr>
        <w:pStyle w:val="210"/>
        <w:shd w:val="clear" w:color="auto" w:fill="auto"/>
        <w:ind w:firstLine="708"/>
        <w:rPr>
          <w:rStyle w:val="22"/>
          <w:b w:val="0"/>
          <w:bCs/>
          <w:color w:val="000000"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 xml:space="preserve">-прогноз объемов поступлений в бюджет </w:t>
      </w:r>
      <w:r>
        <w:rPr>
          <w:rStyle w:val="22"/>
          <w:b w:val="0"/>
          <w:bCs/>
          <w:color w:val="000000"/>
          <w:sz w:val="24"/>
          <w:szCs w:val="24"/>
        </w:rPr>
        <w:t xml:space="preserve">Щекинского </w:t>
      </w:r>
      <w:r w:rsidRPr="002C08BB">
        <w:rPr>
          <w:rStyle w:val="22"/>
          <w:b w:val="0"/>
          <w:bCs/>
          <w:color w:val="000000"/>
          <w:sz w:val="24"/>
          <w:szCs w:val="24"/>
        </w:rPr>
        <w:t>сельсовета Рыльского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4A5028" w:rsidRPr="002C08BB" w:rsidRDefault="004A5028" w:rsidP="00126666">
      <w:pPr>
        <w:pStyle w:val="210"/>
        <w:shd w:val="clear" w:color="auto" w:fill="auto"/>
        <w:ind w:firstLine="780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4A5028" w:rsidRPr="002C08BB" w:rsidRDefault="004A5028" w:rsidP="00126666">
      <w:pPr>
        <w:pStyle w:val="210"/>
        <w:shd w:val="clear" w:color="auto" w:fill="auto"/>
        <w:tabs>
          <w:tab w:val="left" w:pos="1040"/>
        </w:tabs>
        <w:spacing w:line="278" w:lineRule="exact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ab/>
      </w:r>
      <w:r>
        <w:rPr>
          <w:rStyle w:val="22"/>
          <w:b w:val="0"/>
          <w:bCs/>
          <w:color w:val="000000"/>
          <w:sz w:val="24"/>
          <w:szCs w:val="24"/>
        </w:rPr>
        <w:t>6.</w:t>
      </w:r>
      <w:r w:rsidRPr="002C08BB">
        <w:rPr>
          <w:rStyle w:val="22"/>
          <w:b w:val="0"/>
          <w:bCs/>
          <w:color w:val="000000"/>
          <w:sz w:val="24"/>
          <w:szCs w:val="24"/>
        </w:rPr>
        <w:t>3.При включении муниципального имущества в соответствующие перечни указываются:</w:t>
      </w:r>
    </w:p>
    <w:p w:rsidR="004A5028" w:rsidRPr="002C08BB" w:rsidRDefault="004A5028" w:rsidP="00126666">
      <w:pPr>
        <w:pStyle w:val="210"/>
        <w:shd w:val="clear" w:color="auto" w:fill="auto"/>
        <w:tabs>
          <w:tab w:val="left" w:pos="1042"/>
        </w:tabs>
        <w:spacing w:line="274" w:lineRule="exact"/>
        <w:ind w:firstLine="800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>а)</w:t>
      </w:r>
      <w:r w:rsidRPr="002C08BB">
        <w:rPr>
          <w:rStyle w:val="22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4A5028" w:rsidRPr="002C08BB" w:rsidRDefault="004A5028" w:rsidP="00126666">
      <w:pPr>
        <w:pStyle w:val="210"/>
        <w:shd w:val="clear" w:color="auto" w:fill="auto"/>
        <w:tabs>
          <w:tab w:val="left" w:pos="1057"/>
        </w:tabs>
        <w:spacing w:line="269" w:lineRule="exact"/>
        <w:ind w:firstLine="800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>б)</w:t>
      </w:r>
      <w:r w:rsidRPr="002C08BB">
        <w:rPr>
          <w:rStyle w:val="22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4A5028" w:rsidRPr="002C08BB" w:rsidRDefault="004A5028" w:rsidP="00126666">
      <w:pPr>
        <w:pStyle w:val="210"/>
        <w:shd w:val="clear" w:color="auto" w:fill="auto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:rsidR="004A5028" w:rsidRPr="002C08BB" w:rsidRDefault="004A5028" w:rsidP="00126666">
      <w:pPr>
        <w:pStyle w:val="210"/>
        <w:shd w:val="clear" w:color="auto" w:fill="auto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4A5028" w:rsidRPr="002C08BB" w:rsidRDefault="004A5028" w:rsidP="00126666">
      <w:pPr>
        <w:pStyle w:val="210"/>
        <w:shd w:val="clear" w:color="auto" w:fill="auto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4A5028" w:rsidRPr="002C08BB" w:rsidRDefault="004A5028" w:rsidP="00126666">
      <w:pPr>
        <w:pStyle w:val="210"/>
        <w:shd w:val="clear" w:color="auto" w:fill="auto"/>
        <w:tabs>
          <w:tab w:val="left" w:pos="1057"/>
        </w:tabs>
        <w:ind w:firstLine="800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>в)</w:t>
      </w:r>
      <w:r w:rsidRPr="002C08BB">
        <w:rPr>
          <w:rStyle w:val="22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4A5028" w:rsidRPr="002C08BB" w:rsidRDefault="004A5028" w:rsidP="00126666">
      <w:pPr>
        <w:pStyle w:val="210"/>
        <w:shd w:val="clear" w:color="auto" w:fill="auto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4A5028" w:rsidRPr="002C08BB" w:rsidRDefault="004A5028" w:rsidP="00126666">
      <w:pPr>
        <w:pStyle w:val="210"/>
        <w:shd w:val="clear" w:color="auto" w:fill="auto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4A5028" w:rsidRPr="002C08BB" w:rsidRDefault="004A5028" w:rsidP="00126666">
      <w:pPr>
        <w:pStyle w:val="210"/>
        <w:shd w:val="clear" w:color="auto" w:fill="auto"/>
        <w:tabs>
          <w:tab w:val="left" w:pos="1062"/>
        </w:tabs>
        <w:ind w:firstLine="800"/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>г)</w:t>
      </w:r>
      <w:r w:rsidRPr="002C08BB">
        <w:rPr>
          <w:rStyle w:val="22"/>
          <w:b w:val="0"/>
          <w:bCs/>
          <w:color w:val="000000"/>
          <w:sz w:val="24"/>
          <w:szCs w:val="24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4A5028" w:rsidRPr="002C08BB" w:rsidRDefault="004A5028" w:rsidP="00126666">
      <w:pPr>
        <w:pStyle w:val="210"/>
        <w:shd w:val="clear" w:color="auto" w:fill="auto"/>
        <w:tabs>
          <w:tab w:val="left" w:pos="900"/>
        </w:tabs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ab/>
      </w:r>
      <w:r>
        <w:rPr>
          <w:rStyle w:val="22"/>
          <w:b w:val="0"/>
          <w:bCs/>
          <w:color w:val="000000"/>
          <w:sz w:val="24"/>
          <w:szCs w:val="24"/>
        </w:rPr>
        <w:t>6.</w:t>
      </w:r>
      <w:r w:rsidRPr="002C08BB">
        <w:rPr>
          <w:rStyle w:val="22"/>
          <w:b w:val="0"/>
          <w:bCs/>
          <w:color w:val="000000"/>
          <w:sz w:val="24"/>
          <w:szCs w:val="24"/>
        </w:rPr>
        <w:t>4. Программа приватизации утверждается не позднее 10 рабочих дней до начала планового периода.</w:t>
      </w:r>
    </w:p>
    <w:p w:rsidR="004A5028" w:rsidRPr="002C08BB" w:rsidRDefault="004A5028" w:rsidP="00126666">
      <w:pPr>
        <w:pStyle w:val="210"/>
        <w:shd w:val="clear" w:color="auto" w:fill="auto"/>
        <w:tabs>
          <w:tab w:val="left" w:pos="900"/>
          <w:tab w:val="left" w:pos="1042"/>
        </w:tabs>
        <w:rPr>
          <w:b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ab/>
      </w:r>
      <w:r>
        <w:rPr>
          <w:rStyle w:val="22"/>
          <w:b w:val="0"/>
          <w:bCs/>
          <w:color w:val="000000"/>
          <w:sz w:val="24"/>
          <w:szCs w:val="24"/>
        </w:rPr>
        <w:t>6.</w:t>
      </w:r>
      <w:r w:rsidRPr="002C08BB">
        <w:rPr>
          <w:rStyle w:val="22"/>
          <w:b w:val="0"/>
          <w:bCs/>
          <w:color w:val="000000"/>
          <w:sz w:val="24"/>
          <w:szCs w:val="24"/>
        </w:rPr>
        <w:t xml:space="preserve">5.Внесение изменений в программу приватизации в текущем финансовом году осуществляется путем внесения Главой </w:t>
      </w:r>
      <w:r>
        <w:rPr>
          <w:rStyle w:val="22"/>
          <w:b w:val="0"/>
          <w:bCs/>
          <w:color w:val="000000"/>
          <w:sz w:val="24"/>
          <w:szCs w:val="24"/>
        </w:rPr>
        <w:t xml:space="preserve">Щекинского </w:t>
      </w:r>
      <w:r w:rsidRPr="002C08BB">
        <w:rPr>
          <w:rStyle w:val="22"/>
          <w:b w:val="0"/>
          <w:bCs/>
          <w:color w:val="000000"/>
          <w:sz w:val="24"/>
          <w:szCs w:val="24"/>
        </w:rPr>
        <w:t xml:space="preserve">сельсовета Рыльского района соответствующего проекта решения Собрания депутатов </w:t>
      </w:r>
      <w:r>
        <w:rPr>
          <w:rStyle w:val="22"/>
          <w:b w:val="0"/>
          <w:bCs/>
          <w:color w:val="000000"/>
          <w:sz w:val="24"/>
          <w:szCs w:val="24"/>
        </w:rPr>
        <w:t xml:space="preserve">Щекинского </w:t>
      </w:r>
      <w:r w:rsidRPr="002C08BB">
        <w:rPr>
          <w:rStyle w:val="22"/>
          <w:b w:val="0"/>
          <w:bCs/>
          <w:color w:val="000000"/>
          <w:sz w:val="24"/>
          <w:szCs w:val="24"/>
        </w:rPr>
        <w:t>сельсовета Рыльского района, подготовленного с соблюдением требований пунктов 2 и 3 настоящей статьи.</w:t>
      </w:r>
    </w:p>
    <w:p w:rsidR="004A5028" w:rsidRPr="002C08BB" w:rsidRDefault="004A5028" w:rsidP="00126666">
      <w:pPr>
        <w:pStyle w:val="210"/>
        <w:shd w:val="clear" w:color="auto" w:fill="auto"/>
        <w:tabs>
          <w:tab w:val="left" w:pos="1042"/>
        </w:tabs>
        <w:rPr>
          <w:rStyle w:val="22"/>
          <w:b w:val="0"/>
          <w:bCs/>
          <w:color w:val="000000"/>
          <w:sz w:val="24"/>
          <w:szCs w:val="24"/>
        </w:rPr>
      </w:pPr>
      <w:r w:rsidRPr="002C08BB">
        <w:rPr>
          <w:rStyle w:val="22"/>
          <w:b w:val="0"/>
          <w:bCs/>
          <w:color w:val="000000"/>
          <w:sz w:val="24"/>
          <w:szCs w:val="24"/>
        </w:rPr>
        <w:tab/>
      </w:r>
      <w:r>
        <w:rPr>
          <w:rStyle w:val="22"/>
          <w:b w:val="0"/>
          <w:bCs/>
          <w:color w:val="000000"/>
          <w:sz w:val="24"/>
          <w:szCs w:val="24"/>
        </w:rPr>
        <w:t>6.</w:t>
      </w:r>
      <w:r w:rsidRPr="002C08BB">
        <w:rPr>
          <w:rStyle w:val="22"/>
          <w:b w:val="0"/>
          <w:bCs/>
          <w:color w:val="000000"/>
          <w:sz w:val="24"/>
          <w:szCs w:val="24"/>
        </w:rPr>
        <w:t xml:space="preserve">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>
        <w:rPr>
          <w:rStyle w:val="22"/>
          <w:b w:val="0"/>
          <w:bCs/>
          <w:color w:val="000000"/>
          <w:sz w:val="24"/>
          <w:szCs w:val="24"/>
        </w:rPr>
        <w:t>Щекинского</w:t>
      </w:r>
      <w:r w:rsidRPr="002C08BB">
        <w:rPr>
          <w:rStyle w:val="22"/>
          <w:b w:val="0"/>
          <w:bCs/>
          <w:color w:val="000000"/>
          <w:sz w:val="24"/>
          <w:szCs w:val="24"/>
        </w:rPr>
        <w:t xml:space="preserve">сельсовета Рыльского района на официальном сайте Администрации </w:t>
      </w:r>
      <w:r>
        <w:rPr>
          <w:rStyle w:val="22"/>
          <w:b w:val="0"/>
          <w:bCs/>
          <w:color w:val="000000"/>
          <w:sz w:val="24"/>
          <w:szCs w:val="24"/>
        </w:rPr>
        <w:t xml:space="preserve">Щекинского </w:t>
      </w:r>
      <w:r w:rsidRPr="002C08BB">
        <w:rPr>
          <w:rStyle w:val="22"/>
          <w:b w:val="0"/>
          <w:bCs/>
          <w:color w:val="000000"/>
          <w:sz w:val="24"/>
          <w:szCs w:val="24"/>
        </w:rPr>
        <w:t>сельсовета Рыльского района в информационно</w:t>
      </w:r>
      <w:r w:rsidRPr="002C08BB">
        <w:rPr>
          <w:rStyle w:val="22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7. ПОРЯДОК ПРИНЯТИЯ РЕШЕНИЙ ОБ УСЛОВИЯХ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ПРИВАТИЗАЦИИ МУНИЦИПАЛЬНОГО ИМУЩЕСТВА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 xml:space="preserve">Рыльского района </w:t>
      </w:r>
      <w:r w:rsidRPr="00A33E70">
        <w:rPr>
          <w:sz w:val="26"/>
          <w:szCs w:val="26"/>
        </w:rPr>
        <w:t xml:space="preserve"> путем издания постановления Администрации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>сельсовета  Рыльског</w:t>
      </w:r>
      <w:r>
        <w:rPr>
          <w:sz w:val="26"/>
          <w:szCs w:val="26"/>
        </w:rPr>
        <w:t>о района</w:t>
      </w:r>
      <w:r w:rsidRPr="00A33E70">
        <w:rPr>
          <w:sz w:val="26"/>
          <w:szCs w:val="26"/>
        </w:rPr>
        <w:t>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7.2. В соответствии с утвержденной собранием депутатов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 xml:space="preserve">сельсовета Рыльского района Программой приватизации постановление Администрации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>Рыльского района</w:t>
      </w:r>
      <w:r w:rsidRPr="00A33E70">
        <w:rPr>
          <w:sz w:val="26"/>
          <w:szCs w:val="26"/>
        </w:rPr>
        <w:t xml:space="preserve"> об условиях приватизации муниципального имущества должно содержать: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1) наименование имущества и иные позволяющие его индивидуализировать данные (характеристика объекта);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2) способ приватизации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3) начальную цену;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4) срок рассрочки платежа (в случае ее предоставления);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5) состав комиссии по проведению приватизации;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6) иные необходимые для приватизации имущества сведения.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7.3. В случае приватизации имущественного комплекса унитарного предприятия постановлением Администрации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 xml:space="preserve">сельсовета  </w:t>
      </w:r>
      <w:r>
        <w:rPr>
          <w:sz w:val="26"/>
          <w:szCs w:val="26"/>
        </w:rPr>
        <w:t>Рыльского района</w:t>
      </w:r>
      <w:r w:rsidRPr="00A33E70">
        <w:rPr>
          <w:sz w:val="26"/>
          <w:szCs w:val="26"/>
        </w:rPr>
        <w:t xml:space="preserve"> об условиях приватизации муниципального имущества также утверждается: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7" w:history="1">
        <w:r w:rsidRPr="00A33E70">
          <w:rPr>
            <w:sz w:val="26"/>
            <w:szCs w:val="26"/>
          </w:rPr>
          <w:t>закона</w:t>
        </w:r>
      </w:hyperlink>
      <w:r w:rsidRPr="00A33E70">
        <w:rPr>
          <w:sz w:val="26"/>
          <w:szCs w:val="26"/>
        </w:rPr>
        <w:t xml:space="preserve"> от 21.12.2001г. N178-ФЗ «О приватизации государственного и муниципального имущества»;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8. ИНФОРМАЦИОННОЕ ОБЕСПЕЧЕНИЕ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ПРИВАТИЗАЦИИ МУНИЦИПАЛЬНОГО ИМУЩЕСТВА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>Рыльского района</w:t>
      </w:r>
      <w:r w:rsidRPr="00A33E70">
        <w:rPr>
          <w:sz w:val="26"/>
          <w:szCs w:val="26"/>
        </w:rPr>
        <w:t>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3) способ приватизации такого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4) начальная цена продажи такого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5) форма подачи предложений о цене такого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6) условия и сроки платежа, необходимые реквизиты счетов;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7) размер задатка, срок и порядок его внесения, необходимые реквизиты счетов;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8) порядок, место, даты начала и окончания подачи заявок, предложений;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9) исчерпывающий перечень представляемых покупателями документов;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10) срок заключения договора купли-продажи такого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14) место и срок подведения итогов продажи муниципального имущества.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тридцати дней со дня совершения указанных сделок.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2) дата и место проведения торгов;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3) наименование продавца такого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4) количество поданных заявок;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5) лица, признанные участниками торгов;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6) цена сделки приватизации;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7) имя физического лица или наименование юридического лица - покупателя.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 9. СПОСОБЫ ПРИВАТИЗАЦИИ МУНИЦИПАЛЬНОГО ИМУЩЕСТВА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9.1. Способы приватизации муниципального имущества: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преобразование унитарного предприятия в открытое акционерное общество;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преобразование унитарного предприятия в общество с ограниченной ответственностью;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продажа муниципального имущества на аукционе;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продажа муниципального имущества на конкурсе;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продажа муниципального имущества посредством публичного предложения;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продажа муниципального имущества без объявления цены;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внесение муниципального имущества в качестве вклада в уставные капиталы открытых акционерных обществ;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- продажа муниципального имущества иным способом, установленным Федеральным </w:t>
      </w:r>
      <w:hyperlink r:id="rId18" w:history="1">
        <w:r w:rsidRPr="00A33E70">
          <w:rPr>
            <w:sz w:val="26"/>
            <w:szCs w:val="26"/>
          </w:rPr>
          <w:t>законом</w:t>
        </w:r>
      </w:hyperlink>
      <w:r w:rsidRPr="00A33E70">
        <w:rPr>
          <w:sz w:val="26"/>
          <w:szCs w:val="26"/>
        </w:rPr>
        <w:t xml:space="preserve"> от 21.12.2001г. N178-ФЗ «О приватизации государственного и муниципального имущества».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9.2. Продажа муниципального имущества на конкурсе.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Конкурс, в котором принял участие только один участник, признается несостоявшимся.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9.2.1. Порядок подготовки и условия конкурса.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1) Продавец при проведении конкурса создает Комиссию.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 xml:space="preserve"> Рыльского района</w:t>
      </w:r>
      <w:r w:rsidRPr="00A33E70">
        <w:rPr>
          <w:sz w:val="26"/>
          <w:szCs w:val="26"/>
        </w:rPr>
        <w:t>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7) Документом, подтверждающим поступление задатка на счет продавца, является выписка со счета продавца.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9.2.2. Порядок проведения конкурса и оформление его результатов.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Предложения, содержащие цену ниже начальной цены, не рассматриваются.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10) Для обеспечения эффективного контроля исполнения условий конкурса продавец обязан: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вести учет договоров купли-продажи имущества, заключенных по результатам конкурса;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принимать от победителей конкурса отчетные документы, подтверждающие выполнение условий конкурса;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Указанная проверка проводится Комиссией.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13) Комиссия осуществляет проверку выполнения условий конкурса в целом.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A33E70">
        <w:rPr>
          <w:sz w:val="26"/>
          <w:szCs w:val="26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>Рыльского района</w:t>
      </w:r>
      <w:r w:rsidRPr="00A33E70">
        <w:rPr>
          <w:sz w:val="26"/>
          <w:szCs w:val="26"/>
        </w:rPr>
        <w:t>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9" w:history="1">
        <w:r w:rsidRPr="00A33E70">
          <w:rPr>
            <w:sz w:val="26"/>
            <w:szCs w:val="26"/>
          </w:rPr>
          <w:t>пунктом 3 статьи 14</w:t>
        </w:r>
      </w:hyperlink>
      <w:r w:rsidRPr="00A33E70">
        <w:rPr>
          <w:sz w:val="26"/>
          <w:szCs w:val="26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 xml:space="preserve">сельсовета  </w:t>
      </w:r>
      <w:r>
        <w:rPr>
          <w:sz w:val="26"/>
          <w:szCs w:val="26"/>
        </w:rPr>
        <w:t>Рыльского района</w:t>
      </w:r>
      <w:r w:rsidRPr="00A33E70">
        <w:rPr>
          <w:sz w:val="26"/>
          <w:szCs w:val="26"/>
        </w:rPr>
        <w:t>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9.3. Продажа муниципального имущества без объявления цены.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9.3.1. Порядок организации приема заявок и предложений о цене приобретения имущества без объявления цены.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1) К заявке прилагаются документы по перечню, указанному в информационном сообщении.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Продавец осуществляет прием заявок в течение указанного в информационном сообщении срока.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2) Форма бланка заявки утверждается продавцом и приводится в информационном сообщении.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Претендент вправе подать только одно предложение о цене приобретения имущества.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3) Продавец отказывает претенденту в приеме заявки в случае, если: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заявка представлена по истечении срока приема заявок, указанного в информационном сообщении;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заявка представлена лицом, не уполномоченным претендентом на осуществление таких действий;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заявка оформлена с нарушением требований, установленных продавцом;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Указанный перечень оснований для отказа в приеме заявки является исчерпывающим.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9.3.2. Порядок подведения итогов продажи муниципального имущества без объявления цены.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3) Покупателем имущества признается: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4) Протокол об итогах продажи имущества должен содержать: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сведения об имуществе;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общее количество зарегистрированных заявок;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сведения о покупателе имущества;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цену приобретения имущества, предложенную покупателем;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- иные необходимые сведения.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9.3.3. Порядок заключения договора купли-продажи имущества без объявления цены.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1) Договор купли-продажи имущества заключается в течение 10 дней с даты подведения итогов продажи.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0" w:history="1">
        <w:r w:rsidRPr="00A33E70">
          <w:rPr>
            <w:sz w:val="26"/>
            <w:szCs w:val="26"/>
          </w:rPr>
          <w:t>кодексом</w:t>
        </w:r>
      </w:hyperlink>
      <w:r w:rsidRPr="00A33E70">
        <w:rPr>
          <w:sz w:val="26"/>
          <w:szCs w:val="26"/>
        </w:rPr>
        <w:t xml:space="preserve"> Российской Федерации, Федеральным </w:t>
      </w:r>
      <w:hyperlink r:id="rId21" w:history="1">
        <w:r w:rsidRPr="00A33E70">
          <w:rPr>
            <w:sz w:val="26"/>
            <w:szCs w:val="26"/>
          </w:rPr>
          <w:t>законом</w:t>
        </w:r>
      </w:hyperlink>
      <w:r w:rsidRPr="00A33E70">
        <w:rPr>
          <w:sz w:val="26"/>
          <w:szCs w:val="26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9.3.4. Оплата имущества.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2" w:history="1">
        <w:r w:rsidRPr="00A33E70">
          <w:rPr>
            <w:sz w:val="26"/>
            <w:szCs w:val="26"/>
          </w:rPr>
          <w:t>закона</w:t>
        </w:r>
      </w:hyperlink>
      <w:r w:rsidRPr="00A33E70">
        <w:rPr>
          <w:sz w:val="26"/>
          <w:szCs w:val="26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4A5028" w:rsidRDefault="004A5028" w:rsidP="0012666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 xml:space="preserve">10. ОФОРМЛЕНИЕ СДЕЛОК КУПЛИ-ПРОДАЖИ </w:t>
      </w:r>
    </w:p>
    <w:p w:rsidR="004A5028" w:rsidRPr="00A33E70" w:rsidRDefault="004A5028" w:rsidP="0012666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МУНИЦИПАЛЬНОГО ИМУЩЕСТВА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10</w:t>
      </w:r>
      <w:r w:rsidRPr="00A33E70">
        <w:rPr>
          <w:sz w:val="26"/>
          <w:szCs w:val="26"/>
        </w:rPr>
        <w:t>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10</w:t>
      </w:r>
      <w:r w:rsidRPr="00A33E70">
        <w:rPr>
          <w:sz w:val="26"/>
          <w:szCs w:val="26"/>
        </w:rPr>
        <w:t>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4A5028" w:rsidRPr="00A33E70" w:rsidRDefault="004A5028" w:rsidP="0012666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10</w:t>
      </w:r>
      <w:r w:rsidRPr="00A33E70">
        <w:rPr>
          <w:sz w:val="26"/>
          <w:szCs w:val="26"/>
        </w:rPr>
        <w:t>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r w:rsidRPr="00A33E70">
        <w:rPr>
          <w:sz w:val="26"/>
          <w:szCs w:val="26"/>
        </w:rPr>
        <w:t>11. ПОРЯДОК ОПЛАТЫ МУНИЦИПАЛЬНОГО ИМУЩЕСТВА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 11.1. Средства от приватизации муниципального имущества поступают на счет бюджета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>сельсовета Рыльского района Курской области.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>
        <w:rPr>
          <w:sz w:val="26"/>
          <w:szCs w:val="26"/>
        </w:rPr>
        <w:t xml:space="preserve">Щекинского </w:t>
      </w:r>
      <w:r w:rsidRPr="00A33E70">
        <w:rPr>
          <w:sz w:val="26"/>
          <w:szCs w:val="26"/>
        </w:rPr>
        <w:t>сельсовета Рыльского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4A5028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33E70">
        <w:rPr>
          <w:sz w:val="26"/>
          <w:szCs w:val="26"/>
        </w:rPr>
        <w:t xml:space="preserve">11.3. Вопросы, не урегулированные настоящим Положением, регламентируются Федеральным </w:t>
      </w:r>
      <w:hyperlink r:id="rId23" w:history="1">
        <w:r w:rsidRPr="00A33E70">
          <w:rPr>
            <w:sz w:val="26"/>
            <w:szCs w:val="26"/>
          </w:rPr>
          <w:t>законом</w:t>
        </w:r>
      </w:hyperlink>
      <w:r w:rsidRPr="00A33E70">
        <w:rPr>
          <w:sz w:val="26"/>
          <w:szCs w:val="26"/>
        </w:rPr>
        <w:t xml:space="preserve"> от 21.12.2001 N 178-ФЗ "О приватизации государственного и муниципального имущества".</w:t>
      </w:r>
    </w:p>
    <w:p w:rsidR="004A5028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4A5028" w:rsidRPr="007B543D" w:rsidRDefault="004A5028" w:rsidP="00126666">
      <w:pPr>
        <w:pStyle w:val="210"/>
        <w:shd w:val="clear" w:color="auto" w:fill="auto"/>
        <w:ind w:firstLine="800"/>
        <w:jc w:val="center"/>
        <w:rPr>
          <w:rStyle w:val="4"/>
          <w:bCs/>
          <w:color w:val="000000"/>
          <w:szCs w:val="25"/>
        </w:rPr>
      </w:pPr>
      <w:r w:rsidRPr="007B543D">
        <w:rPr>
          <w:rStyle w:val="4"/>
          <w:bCs/>
          <w:color w:val="000000"/>
          <w:szCs w:val="25"/>
        </w:rPr>
        <w:t xml:space="preserve">12. ОТЧЕТ О ВЫПОЛНЕНИИ ПРОГНОЗНОГО ПЛАНА (ПРОГРАММЫ) </w:t>
      </w:r>
    </w:p>
    <w:p w:rsidR="004A5028" w:rsidRDefault="004A5028" w:rsidP="00126666">
      <w:pPr>
        <w:pStyle w:val="210"/>
        <w:shd w:val="clear" w:color="auto" w:fill="auto"/>
        <w:ind w:firstLine="800"/>
        <w:jc w:val="center"/>
        <w:rPr>
          <w:rStyle w:val="4"/>
          <w:bCs/>
          <w:color w:val="000000"/>
          <w:szCs w:val="25"/>
        </w:rPr>
      </w:pPr>
      <w:r w:rsidRPr="007B543D">
        <w:rPr>
          <w:rStyle w:val="4"/>
          <w:bCs/>
          <w:color w:val="000000"/>
          <w:szCs w:val="25"/>
        </w:rPr>
        <w:t>ПРИВАТИЗАЦИИ</w:t>
      </w:r>
    </w:p>
    <w:p w:rsidR="004A5028" w:rsidRPr="007B543D" w:rsidRDefault="004A5028" w:rsidP="00126666">
      <w:pPr>
        <w:pStyle w:val="210"/>
        <w:shd w:val="clear" w:color="auto" w:fill="auto"/>
        <w:ind w:firstLine="800"/>
        <w:jc w:val="center"/>
        <w:rPr>
          <w:rStyle w:val="4"/>
          <w:bCs/>
          <w:color w:val="000000"/>
          <w:szCs w:val="25"/>
        </w:rPr>
      </w:pPr>
    </w:p>
    <w:p w:rsidR="004A5028" w:rsidRDefault="004A5028" w:rsidP="006E220F">
      <w:pPr>
        <w:pStyle w:val="23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720"/>
        <w:jc w:val="both"/>
        <w:rPr>
          <w:rStyle w:val="22"/>
          <w:color w:val="000000"/>
          <w:sz w:val="26"/>
          <w:szCs w:val="26"/>
        </w:rPr>
      </w:pPr>
      <w:r>
        <w:rPr>
          <w:rStyle w:val="22"/>
          <w:color w:val="000000"/>
          <w:sz w:val="26"/>
          <w:szCs w:val="26"/>
          <w:lang/>
        </w:rPr>
        <w:t xml:space="preserve">Администрация </w:t>
      </w:r>
      <w:r>
        <w:rPr>
          <w:rStyle w:val="22"/>
          <w:color w:val="000000"/>
          <w:sz w:val="26"/>
          <w:szCs w:val="26"/>
        </w:rPr>
        <w:t>Щекинского</w:t>
      </w:r>
      <w:r>
        <w:rPr>
          <w:rStyle w:val="22"/>
          <w:color w:val="000000"/>
          <w:sz w:val="26"/>
          <w:szCs w:val="26"/>
          <w:lang/>
        </w:rPr>
        <w:t xml:space="preserve"> сельсовета Рыльского района ежегодно не </w:t>
      </w:r>
      <w:r w:rsidRPr="00874B1A">
        <w:rPr>
          <w:rStyle w:val="22"/>
          <w:color w:val="000000"/>
          <w:sz w:val="26"/>
          <w:szCs w:val="26"/>
        </w:rPr>
        <w:t>позднее 1 марта года, следующего за отчетным годом, представляет в Собрание</w:t>
      </w:r>
      <w:r>
        <w:rPr>
          <w:rStyle w:val="22"/>
          <w:color w:val="000000"/>
          <w:sz w:val="26"/>
          <w:szCs w:val="26"/>
          <w:lang/>
        </w:rPr>
        <w:t xml:space="preserve"> </w:t>
      </w:r>
      <w:r w:rsidRPr="00874B1A">
        <w:rPr>
          <w:rStyle w:val="22"/>
          <w:color w:val="000000"/>
          <w:sz w:val="26"/>
          <w:szCs w:val="26"/>
        </w:rPr>
        <w:t xml:space="preserve">депутатов </w:t>
      </w:r>
      <w:r>
        <w:rPr>
          <w:rStyle w:val="22"/>
          <w:color w:val="000000"/>
          <w:sz w:val="26"/>
          <w:szCs w:val="26"/>
        </w:rPr>
        <w:t>Щекинского</w:t>
      </w:r>
      <w:r>
        <w:rPr>
          <w:rStyle w:val="22"/>
          <w:color w:val="000000"/>
          <w:sz w:val="26"/>
          <w:szCs w:val="26"/>
          <w:lang/>
        </w:rPr>
        <w:t xml:space="preserve"> </w:t>
      </w:r>
      <w:r w:rsidRPr="00874B1A">
        <w:rPr>
          <w:rStyle w:val="22"/>
          <w:color w:val="000000"/>
          <w:sz w:val="26"/>
          <w:szCs w:val="26"/>
        </w:rPr>
        <w:t>сельсовета Рыльского района для утверждения отчет</w:t>
      </w:r>
      <w:r>
        <w:rPr>
          <w:rStyle w:val="22"/>
          <w:color w:val="000000"/>
          <w:sz w:val="26"/>
          <w:szCs w:val="26"/>
          <w:lang/>
        </w:rPr>
        <w:t xml:space="preserve"> </w:t>
      </w:r>
      <w:r w:rsidRPr="00874B1A">
        <w:rPr>
          <w:rStyle w:val="22"/>
          <w:color w:val="000000"/>
          <w:sz w:val="26"/>
          <w:szCs w:val="26"/>
        </w:rPr>
        <w:t>о</w:t>
      </w:r>
      <w:r>
        <w:rPr>
          <w:rStyle w:val="22"/>
          <w:color w:val="000000"/>
          <w:sz w:val="26"/>
          <w:szCs w:val="26"/>
          <w:lang/>
        </w:rPr>
        <w:t xml:space="preserve"> </w:t>
      </w:r>
      <w:r w:rsidRPr="00874B1A">
        <w:rPr>
          <w:rStyle w:val="22"/>
          <w:color w:val="000000"/>
          <w:sz w:val="26"/>
          <w:szCs w:val="26"/>
        </w:rPr>
        <w:t xml:space="preserve">выполнении прогнозного плана (программы) приватизации за </w:t>
      </w:r>
      <w:r>
        <w:rPr>
          <w:rStyle w:val="22"/>
          <w:color w:val="000000"/>
          <w:sz w:val="26"/>
          <w:szCs w:val="26"/>
          <w:lang/>
        </w:rPr>
        <w:t>п</w:t>
      </w:r>
      <w:r w:rsidRPr="00874B1A">
        <w:rPr>
          <w:rStyle w:val="22"/>
          <w:color w:val="000000"/>
          <w:sz w:val="26"/>
          <w:szCs w:val="26"/>
        </w:rPr>
        <w:t>рошедший год,</w:t>
      </w:r>
      <w:r>
        <w:rPr>
          <w:rStyle w:val="22"/>
          <w:color w:val="000000"/>
          <w:sz w:val="26"/>
          <w:szCs w:val="26"/>
          <w:lang/>
        </w:rPr>
        <w:t xml:space="preserve"> </w:t>
      </w:r>
      <w:r w:rsidRPr="00920D3C">
        <w:rPr>
          <w:rStyle w:val="22"/>
          <w:color w:val="000000"/>
          <w:sz w:val="26"/>
          <w:szCs w:val="26"/>
        </w:rPr>
        <w:t>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 w:rsidRPr="00874B1A">
        <w:rPr>
          <w:rStyle w:val="22"/>
          <w:color w:val="000000"/>
          <w:sz w:val="26"/>
          <w:szCs w:val="26"/>
        </w:rPr>
        <w:t>.</w:t>
      </w:r>
    </w:p>
    <w:p w:rsidR="004A5028" w:rsidRPr="004E3D7D" w:rsidRDefault="004A5028" w:rsidP="00126666">
      <w:pPr>
        <w:pStyle w:val="23"/>
        <w:shd w:val="clear" w:color="auto" w:fill="auto"/>
        <w:spacing w:before="0" w:after="0" w:line="240" w:lineRule="auto"/>
        <w:ind w:firstLine="780"/>
        <w:jc w:val="both"/>
        <w:rPr>
          <w:rStyle w:val="Strong"/>
          <w:b/>
          <w:sz w:val="26"/>
          <w:szCs w:val="26"/>
          <w:bdr w:val="none" w:sz="0" w:space="0" w:color="auto" w:frame="1"/>
        </w:rPr>
      </w:pPr>
      <w:r>
        <w:rPr>
          <w:rStyle w:val="22"/>
          <w:color w:val="000000"/>
          <w:sz w:val="26"/>
          <w:szCs w:val="26"/>
          <w:lang/>
        </w:rPr>
        <w:t>12.</w:t>
      </w:r>
      <w:r w:rsidRPr="00ED1130">
        <w:rPr>
          <w:rStyle w:val="22"/>
          <w:color w:val="000000"/>
          <w:sz w:val="26"/>
          <w:szCs w:val="26"/>
        </w:rPr>
        <w:t>2. Отчет о выполнении прогнозного плана (программа) приватизации за</w:t>
      </w:r>
      <w:r w:rsidRPr="00ED1130">
        <w:rPr>
          <w:rStyle w:val="22"/>
          <w:color w:val="000000"/>
          <w:sz w:val="26"/>
          <w:szCs w:val="26"/>
        </w:rPr>
        <w:br/>
        <w:t xml:space="preserve">прошедший год, указанный в части 1 настоящей статьи, подлежит </w:t>
      </w:r>
      <w:r>
        <w:rPr>
          <w:rStyle w:val="22"/>
          <w:color w:val="000000"/>
          <w:sz w:val="26"/>
          <w:szCs w:val="26"/>
        </w:rPr>
        <w:t>о</w:t>
      </w:r>
      <w:r w:rsidRPr="00ED1130">
        <w:rPr>
          <w:rStyle w:val="22"/>
          <w:color w:val="000000"/>
          <w:sz w:val="26"/>
          <w:szCs w:val="26"/>
        </w:rPr>
        <w:t>фициальному</w:t>
      </w:r>
      <w:r w:rsidRPr="00ED1130">
        <w:rPr>
          <w:rStyle w:val="22"/>
          <w:color w:val="000000"/>
          <w:sz w:val="26"/>
          <w:szCs w:val="26"/>
        </w:rPr>
        <w:br/>
        <w:t>опубликованию в установленном Уставом муниципального образования</w:t>
      </w:r>
      <w:r w:rsidRPr="00ED1130">
        <w:rPr>
          <w:rStyle w:val="22"/>
          <w:color w:val="000000"/>
          <w:sz w:val="26"/>
          <w:szCs w:val="26"/>
        </w:rPr>
        <w:br/>
        <w:t>«</w:t>
      </w:r>
      <w:r>
        <w:rPr>
          <w:rStyle w:val="22"/>
          <w:color w:val="000000"/>
          <w:sz w:val="26"/>
          <w:szCs w:val="26"/>
        </w:rPr>
        <w:t>Щекинский</w:t>
      </w:r>
      <w:r>
        <w:rPr>
          <w:rStyle w:val="22"/>
          <w:color w:val="000000"/>
          <w:sz w:val="26"/>
          <w:szCs w:val="26"/>
          <w:lang/>
        </w:rPr>
        <w:t xml:space="preserve"> </w:t>
      </w:r>
      <w:r w:rsidRPr="00ED1130">
        <w:rPr>
          <w:rStyle w:val="22"/>
          <w:color w:val="000000"/>
          <w:sz w:val="26"/>
          <w:szCs w:val="26"/>
        </w:rPr>
        <w:t>сельсовет» Рыльского района Курской области порядке и размещению</w:t>
      </w:r>
      <w:r>
        <w:rPr>
          <w:rStyle w:val="22"/>
          <w:color w:val="000000"/>
          <w:sz w:val="26"/>
          <w:szCs w:val="26"/>
          <w:lang/>
        </w:rPr>
        <w:t xml:space="preserve"> </w:t>
      </w:r>
      <w:r w:rsidRPr="00ED1130">
        <w:rPr>
          <w:rStyle w:val="22"/>
          <w:color w:val="000000"/>
          <w:sz w:val="26"/>
          <w:szCs w:val="26"/>
        </w:rPr>
        <w:t xml:space="preserve">на официальном сайте, определенном Администрацией </w:t>
      </w:r>
      <w:r>
        <w:rPr>
          <w:rStyle w:val="22"/>
          <w:color w:val="000000"/>
          <w:sz w:val="26"/>
          <w:szCs w:val="26"/>
        </w:rPr>
        <w:t>Щекинского</w:t>
      </w:r>
      <w:r>
        <w:rPr>
          <w:rStyle w:val="22"/>
          <w:color w:val="000000"/>
          <w:sz w:val="26"/>
          <w:szCs w:val="26"/>
          <w:lang/>
        </w:rPr>
        <w:t xml:space="preserve"> </w:t>
      </w:r>
      <w:r w:rsidRPr="00ED1130">
        <w:rPr>
          <w:rStyle w:val="22"/>
          <w:color w:val="000000"/>
          <w:sz w:val="26"/>
          <w:szCs w:val="26"/>
        </w:rPr>
        <w:t>сельсовета</w:t>
      </w:r>
      <w:r>
        <w:rPr>
          <w:rStyle w:val="22"/>
          <w:color w:val="000000"/>
          <w:sz w:val="26"/>
          <w:szCs w:val="26"/>
          <w:lang/>
        </w:rPr>
        <w:t xml:space="preserve"> </w:t>
      </w:r>
      <w:r w:rsidRPr="00ED1130">
        <w:rPr>
          <w:rStyle w:val="22"/>
          <w:color w:val="000000"/>
          <w:sz w:val="26"/>
          <w:szCs w:val="26"/>
        </w:rPr>
        <w:t>Рыльского района, а также на официальном сайте Российской Федерации в сети</w:t>
      </w:r>
      <w:r>
        <w:rPr>
          <w:rStyle w:val="22"/>
          <w:color w:val="000000"/>
          <w:sz w:val="26"/>
          <w:szCs w:val="26"/>
          <w:lang/>
        </w:rPr>
        <w:t xml:space="preserve"> </w:t>
      </w:r>
      <w:r w:rsidRPr="00ED1130">
        <w:rPr>
          <w:rStyle w:val="22"/>
          <w:color w:val="000000"/>
          <w:sz w:val="26"/>
          <w:szCs w:val="26"/>
        </w:rPr>
        <w:t>"Интернет" для размещения информации о проведении торгов в соответствии с</w:t>
      </w:r>
      <w:r>
        <w:rPr>
          <w:rStyle w:val="22"/>
          <w:color w:val="000000"/>
          <w:sz w:val="26"/>
          <w:szCs w:val="26"/>
          <w:lang/>
        </w:rPr>
        <w:t xml:space="preserve"> </w:t>
      </w:r>
      <w:r w:rsidRPr="00ED1130">
        <w:rPr>
          <w:rStyle w:val="22"/>
          <w:color w:val="000000"/>
          <w:sz w:val="26"/>
          <w:szCs w:val="26"/>
        </w:rPr>
        <w:t>Федеральным законом "О приватизации государственного и муниципального</w:t>
      </w:r>
      <w:r>
        <w:rPr>
          <w:rStyle w:val="22"/>
          <w:color w:val="000000"/>
          <w:sz w:val="26"/>
          <w:szCs w:val="26"/>
          <w:lang/>
        </w:rPr>
        <w:t xml:space="preserve"> </w:t>
      </w:r>
      <w:r w:rsidRPr="00ED1130">
        <w:rPr>
          <w:rStyle w:val="22"/>
          <w:color w:val="000000"/>
          <w:sz w:val="26"/>
          <w:szCs w:val="26"/>
        </w:rPr>
        <w:t>имущества", в течение 10 дней со дня его утверждения.</w:t>
      </w:r>
      <w:r>
        <w:rPr>
          <w:rStyle w:val="22"/>
          <w:color w:val="000000"/>
          <w:sz w:val="26"/>
          <w:szCs w:val="26"/>
          <w:lang/>
        </w:rPr>
        <w:t>».</w:t>
      </w:r>
    </w:p>
    <w:p w:rsidR="004A5028" w:rsidRPr="00A33E70" w:rsidRDefault="004A5028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4A5028" w:rsidRPr="009D658A" w:rsidRDefault="004A5028" w:rsidP="00E92DA8">
      <w:pPr>
        <w:pStyle w:val="a7"/>
        <w:jc w:val="both"/>
        <w:rPr>
          <w:rFonts w:ascii="Arial" w:hAnsi="Arial" w:cs="Arial"/>
          <w:sz w:val="24"/>
          <w:szCs w:val="24"/>
        </w:rPr>
      </w:pPr>
    </w:p>
    <w:sectPr w:rsidR="004A5028" w:rsidRPr="009D658A" w:rsidSect="00C94248">
      <w:headerReference w:type="default" r:id="rId24"/>
      <w:pgSz w:w="11906" w:h="16838"/>
      <w:pgMar w:top="1134" w:right="850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28" w:rsidRDefault="004A5028" w:rsidP="00C94248">
      <w:r>
        <w:separator/>
      </w:r>
    </w:p>
  </w:endnote>
  <w:endnote w:type="continuationSeparator" w:id="0">
    <w:p w:rsidR="004A5028" w:rsidRDefault="004A5028" w:rsidP="00C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28" w:rsidRDefault="004A5028">
      <w:r>
        <w:separator/>
      </w:r>
    </w:p>
  </w:footnote>
  <w:footnote w:type="continuationSeparator" w:id="0">
    <w:p w:rsidR="004A5028" w:rsidRDefault="004A5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28" w:rsidRDefault="004A5028">
    <w:pPr>
      <w:pStyle w:val="13"/>
      <w:jc w:val="center"/>
    </w:pPr>
    <w:fldSimple w:instr="PAGE">
      <w:r>
        <w:rPr>
          <w:noProof/>
        </w:rPr>
        <w:t>18</w:t>
      </w:r>
    </w:fldSimple>
  </w:p>
  <w:p w:rsidR="004A5028" w:rsidRDefault="004A5028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248"/>
    <w:rsid w:val="00016A05"/>
    <w:rsid w:val="00035B09"/>
    <w:rsid w:val="00036269"/>
    <w:rsid w:val="00052D46"/>
    <w:rsid w:val="00066712"/>
    <w:rsid w:val="00080B4E"/>
    <w:rsid w:val="000D5BE3"/>
    <w:rsid w:val="001117DE"/>
    <w:rsid w:val="00126666"/>
    <w:rsid w:val="00155B0B"/>
    <w:rsid w:val="00164AB2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30E0A"/>
    <w:rsid w:val="002739DE"/>
    <w:rsid w:val="0027777F"/>
    <w:rsid w:val="00295EEE"/>
    <w:rsid w:val="002C08BB"/>
    <w:rsid w:val="00312F72"/>
    <w:rsid w:val="00332877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73404"/>
    <w:rsid w:val="004773E6"/>
    <w:rsid w:val="004A5028"/>
    <w:rsid w:val="004B3282"/>
    <w:rsid w:val="004E022C"/>
    <w:rsid w:val="004E3D7D"/>
    <w:rsid w:val="0053110F"/>
    <w:rsid w:val="00536E03"/>
    <w:rsid w:val="005C1B3B"/>
    <w:rsid w:val="005D51B0"/>
    <w:rsid w:val="005E4C95"/>
    <w:rsid w:val="00623187"/>
    <w:rsid w:val="006239FA"/>
    <w:rsid w:val="006333E0"/>
    <w:rsid w:val="00655ED0"/>
    <w:rsid w:val="00684466"/>
    <w:rsid w:val="006E220F"/>
    <w:rsid w:val="006F4C60"/>
    <w:rsid w:val="0070187D"/>
    <w:rsid w:val="007115E4"/>
    <w:rsid w:val="0074220E"/>
    <w:rsid w:val="007465EE"/>
    <w:rsid w:val="007620A1"/>
    <w:rsid w:val="007B2A4B"/>
    <w:rsid w:val="007B543D"/>
    <w:rsid w:val="007C6B63"/>
    <w:rsid w:val="007E46B6"/>
    <w:rsid w:val="007F25F8"/>
    <w:rsid w:val="00822459"/>
    <w:rsid w:val="00835ACA"/>
    <w:rsid w:val="0083621B"/>
    <w:rsid w:val="008637D1"/>
    <w:rsid w:val="00874B1A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A17375"/>
    <w:rsid w:val="00A33E70"/>
    <w:rsid w:val="00A8666E"/>
    <w:rsid w:val="00AB6CFC"/>
    <w:rsid w:val="00AD324B"/>
    <w:rsid w:val="00AF5242"/>
    <w:rsid w:val="00B0420D"/>
    <w:rsid w:val="00B126CE"/>
    <w:rsid w:val="00B7499B"/>
    <w:rsid w:val="00B96B34"/>
    <w:rsid w:val="00C231B6"/>
    <w:rsid w:val="00C44039"/>
    <w:rsid w:val="00C5049E"/>
    <w:rsid w:val="00C63DDD"/>
    <w:rsid w:val="00C87CD1"/>
    <w:rsid w:val="00C94248"/>
    <w:rsid w:val="00CC6154"/>
    <w:rsid w:val="00CE08D0"/>
    <w:rsid w:val="00D83788"/>
    <w:rsid w:val="00D91D6F"/>
    <w:rsid w:val="00DA4093"/>
    <w:rsid w:val="00DB2408"/>
    <w:rsid w:val="00DC41B2"/>
    <w:rsid w:val="00DD77A4"/>
    <w:rsid w:val="00E00FD9"/>
    <w:rsid w:val="00E14B7C"/>
    <w:rsid w:val="00E20975"/>
    <w:rsid w:val="00E62721"/>
    <w:rsid w:val="00E72661"/>
    <w:rsid w:val="00E92DA8"/>
    <w:rsid w:val="00EB574E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6350F"/>
    <w:rsid w:val="00F83C3D"/>
    <w:rsid w:val="00FC59D3"/>
    <w:rsid w:val="00FE466E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BE"/>
    <w:rPr>
      <w:color w:val="000000"/>
      <w:sz w:val="20"/>
      <w:szCs w:val="1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  <w:lang w:eastAsia="en-US"/>
    </w:rPr>
  </w:style>
  <w:style w:type="paragraph" w:customStyle="1" w:styleId="1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"/>
    <w:link w:val="10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DefaultParagraphFont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DefaultParagraphFont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DefaultParagraphFont"/>
    <w:uiPriority w:val="99"/>
    <w:rsid w:val="00C5049E"/>
    <w:rPr>
      <w:rFonts w:cs="Times New Roman"/>
    </w:rPr>
  </w:style>
  <w:style w:type="character" w:customStyle="1" w:styleId="a">
    <w:name w:val="Верхний колонтитул Знак"/>
    <w:basedOn w:val="DefaultParagraphFont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0">
    <w:name w:val="Нижний колонтитул Знак"/>
    <w:basedOn w:val="DefaultParagraphFont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1">
    <w:name w:val="Привязка сноски"/>
    <w:uiPriority w:val="99"/>
    <w:rsid w:val="00C94248"/>
    <w:rPr>
      <w:vertAlign w:val="superscript"/>
    </w:rPr>
  </w:style>
  <w:style w:type="character" w:customStyle="1" w:styleId="a2">
    <w:name w:val="Символ сноски"/>
    <w:uiPriority w:val="99"/>
    <w:rsid w:val="00C94248"/>
  </w:style>
  <w:style w:type="character" w:customStyle="1" w:styleId="a3">
    <w:name w:val="Привязка концевой сноски"/>
    <w:uiPriority w:val="99"/>
    <w:rsid w:val="00C94248"/>
    <w:rPr>
      <w:vertAlign w:val="superscript"/>
    </w:rPr>
  </w:style>
  <w:style w:type="character" w:customStyle="1" w:styleId="a4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5">
    <w:name w:val="Заголовок"/>
    <w:basedOn w:val="1"/>
    <w:next w:val="BodyText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BodyText">
    <w:name w:val="Body Text"/>
    <w:basedOn w:val="1"/>
    <w:link w:val="BodyTextChar"/>
    <w:uiPriority w:val="99"/>
    <w:rsid w:val="00C9424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List">
    <w:name w:val="List"/>
    <w:basedOn w:val="BodyText"/>
    <w:uiPriority w:val="99"/>
    <w:rsid w:val="00C94248"/>
    <w:rPr>
      <w:rFonts w:cs="Mangal"/>
    </w:rPr>
  </w:style>
  <w:style w:type="paragraph" w:customStyle="1" w:styleId="12">
    <w:name w:val="Название объекта1"/>
    <w:basedOn w:val="1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rsid w:val="00C5049E"/>
    <w:pPr>
      <w:ind w:left="200" w:hanging="200"/>
    </w:pPr>
  </w:style>
  <w:style w:type="paragraph" w:styleId="IndexHeading">
    <w:name w:val="index heading"/>
    <w:basedOn w:val="1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Cs w:val="20"/>
    </w:rPr>
  </w:style>
  <w:style w:type="paragraph" w:customStyle="1" w:styleId="13">
    <w:name w:val="Верхний колонтитул1"/>
    <w:basedOn w:val="1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4">
    <w:name w:val="Нижний колонтитул1"/>
    <w:basedOn w:val="1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5">
    <w:name w:val="Текст сноски1"/>
    <w:basedOn w:val="1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64A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64AB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64AB2"/>
    <w:rPr>
      <w:rFonts w:cs="Times New Roman"/>
      <w:vertAlign w:val="superscript"/>
    </w:rPr>
  </w:style>
  <w:style w:type="paragraph" w:styleId="NoSpacing">
    <w:name w:val="No Spacing"/>
    <w:uiPriority w:val="99"/>
    <w:qFormat/>
    <w:rsid w:val="007C6B63"/>
    <w:rPr>
      <w:color w:val="000000"/>
      <w:sz w:val="20"/>
      <w:szCs w:val="18"/>
      <w:lang w:eastAsia="en-US"/>
    </w:rPr>
  </w:style>
  <w:style w:type="character" w:customStyle="1" w:styleId="110">
    <w:name w:val="Заголовок 1 Знак1"/>
    <w:basedOn w:val="DefaultParagraphFont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DefaultParagraphFont"/>
    <w:uiPriority w:val="99"/>
    <w:rsid w:val="005E4C95"/>
    <w:rPr>
      <w:rFonts w:cs="Times New Roman"/>
    </w:rPr>
  </w:style>
  <w:style w:type="character" w:styleId="Hyperlink">
    <w:name w:val="Hyperlink"/>
    <w:basedOn w:val="DefaultParagraphFont"/>
    <w:uiPriority w:val="99"/>
    <w:rsid w:val="005E4C9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5E4C95"/>
    <w:rPr>
      <w:rFonts w:cs="Times New Roman"/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6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">
    <w:name w:val="Основной текст2"/>
    <w:basedOn w:val="a6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Subtitle">
    <w:name w:val="Subtitle"/>
    <w:basedOn w:val="a6"/>
    <w:next w:val="BodyText"/>
    <w:link w:val="SubtitleChar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BodyTextIndent2">
    <w:name w:val="Body Text Indent 2"/>
    <w:basedOn w:val="Normal"/>
    <w:link w:val="BodyTextIndent2Char"/>
    <w:uiPriority w:val="99"/>
    <w:rsid w:val="00E92D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a7">
    <w:name w:val="Без интервала"/>
    <w:uiPriority w:val="99"/>
    <w:rsid w:val="00E92DA8"/>
    <w:rPr>
      <w:rFonts w:ascii="Calibri" w:eastAsia="Times New Roman" w:hAnsi="Calibri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№2_"/>
    <w:link w:val="21"/>
    <w:uiPriority w:val="99"/>
    <w:locked/>
    <w:rsid w:val="00126666"/>
    <w:rPr>
      <w:b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2">
    <w:name w:val="Основной текст (2)_"/>
    <w:link w:val="23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3">
    <w:name w:val="Основной текст (2)"/>
    <w:basedOn w:val="Normal"/>
    <w:link w:val="22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210">
    <w:name w:val="Основной текст (2)1"/>
    <w:basedOn w:val="Normal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4543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6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6841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6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6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3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389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684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683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684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683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6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6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6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36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3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6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68407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6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3684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;dst=100138" TargetMode="External"/><Relationship Id="rId13" Type="http://schemas.openxmlformats.org/officeDocument/2006/relationships/hyperlink" Target="consultantplus://offline/main?base=LAW;n=110870;fld=134" TargetMode="External"/><Relationship Id="rId18" Type="http://schemas.openxmlformats.org/officeDocument/2006/relationships/hyperlink" Target="consultantplus://offline/main?base=LAW;n=117329;f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7329;fld=134" TargetMode="External"/><Relationship Id="rId7" Type="http://schemas.openxmlformats.org/officeDocument/2006/relationships/hyperlink" Target="consultantplus://offline/main?base=LAW;n=112770;fld=134;dst=101166" TargetMode="External"/><Relationship Id="rId12" Type="http://schemas.openxmlformats.org/officeDocument/2006/relationships/hyperlink" Target="consultantplus://offline/main?base=LAW;n=110872;fld=134" TargetMode="External"/><Relationship Id="rId17" Type="http://schemas.openxmlformats.org/officeDocument/2006/relationships/hyperlink" Target="consultantplus://offline/main?base=LAW;n=117329;f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037" TargetMode="External"/><Relationship Id="rId20" Type="http://schemas.openxmlformats.org/officeDocument/2006/relationships/hyperlink" Target="consultantplus://offline/main?base=LAW;n=120628;fld=134;dst=1000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0871;fld=13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7329;fld=134;dst=100354" TargetMode="External"/><Relationship Id="rId23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2253;fld=134" TargetMode="External"/><Relationship Id="rId19" Type="http://schemas.openxmlformats.org/officeDocument/2006/relationships/hyperlink" Target="consultantplus://offline/main?base=LAW;n=117329;fld=134;dst=100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;dst=100633" TargetMode="External"/><Relationship Id="rId14" Type="http://schemas.openxmlformats.org/officeDocument/2006/relationships/hyperlink" Target="consultantplus://offline/main?base=RLAW417;n=22686;fld=134;dst=100619" TargetMode="External"/><Relationship Id="rId22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2044</TotalTime>
  <Pages>18</Pages>
  <Words>7458</Words>
  <Characters>-32766</Characters>
  <Application>Microsoft Office Outlook</Application>
  <DocSecurity>0</DocSecurity>
  <Lines>0</Lines>
  <Paragraphs>0</Paragraphs>
  <ScaleCrop>false</ScaleCrop>
  <Company>КонсультантПлюс Версия 4020.00.28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subject/>
  <dc:creator>User</dc:creator>
  <cp:keywords/>
  <dc:description/>
  <cp:lastModifiedBy>User</cp:lastModifiedBy>
  <cp:revision>40</cp:revision>
  <cp:lastPrinted>2020-11-25T10:01:00Z</cp:lastPrinted>
  <dcterms:created xsi:type="dcterms:W3CDTF">2020-11-23T06:44:00Z</dcterms:created>
  <dcterms:modified xsi:type="dcterms:W3CDTF">2021-04-07T10:47:00Z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