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3E" w:rsidRPr="00E95B4C" w:rsidRDefault="00846F3E" w:rsidP="00266712">
      <w:pPr>
        <w:spacing w:after="0" w:line="240" w:lineRule="auto"/>
        <w:jc w:val="center"/>
        <w:rPr>
          <w:rFonts w:ascii="Arial" w:hAnsi="Arial" w:cs="Arial"/>
          <w:b/>
          <w:caps/>
          <w:sz w:val="32"/>
          <w:szCs w:val="32"/>
        </w:rPr>
      </w:pPr>
      <w:r w:rsidRPr="00E95B4C">
        <w:rPr>
          <w:rFonts w:ascii="Arial" w:hAnsi="Arial" w:cs="Arial"/>
          <w:b/>
          <w:caps/>
          <w:sz w:val="32"/>
          <w:szCs w:val="32"/>
        </w:rPr>
        <w:t xml:space="preserve">Собрание депутатов          </w:t>
      </w:r>
    </w:p>
    <w:p w:rsidR="00846F3E" w:rsidRPr="00E95B4C" w:rsidRDefault="00846F3E" w:rsidP="00266712">
      <w:pPr>
        <w:spacing w:after="0" w:line="240" w:lineRule="auto"/>
        <w:jc w:val="center"/>
        <w:rPr>
          <w:rFonts w:ascii="Arial" w:hAnsi="Arial" w:cs="Arial"/>
          <w:b/>
          <w:caps/>
          <w:sz w:val="32"/>
          <w:szCs w:val="32"/>
        </w:rPr>
      </w:pPr>
      <w:r>
        <w:rPr>
          <w:rFonts w:ascii="Arial" w:hAnsi="Arial" w:cs="Arial"/>
          <w:b/>
          <w:caps/>
          <w:sz w:val="32"/>
          <w:szCs w:val="32"/>
        </w:rPr>
        <w:t>ЩЕКИНСКОГО</w:t>
      </w:r>
      <w:r w:rsidRPr="00E95B4C">
        <w:rPr>
          <w:rFonts w:ascii="Arial" w:hAnsi="Arial" w:cs="Arial"/>
          <w:b/>
          <w:caps/>
          <w:sz w:val="32"/>
          <w:szCs w:val="32"/>
        </w:rPr>
        <w:t xml:space="preserve"> сельсовета</w:t>
      </w:r>
    </w:p>
    <w:p w:rsidR="00846F3E" w:rsidRPr="00E95B4C" w:rsidRDefault="00846F3E" w:rsidP="00266712">
      <w:pPr>
        <w:spacing w:after="0" w:line="240" w:lineRule="auto"/>
        <w:jc w:val="center"/>
        <w:rPr>
          <w:rFonts w:ascii="Arial" w:hAnsi="Arial" w:cs="Arial"/>
          <w:b/>
          <w:caps/>
          <w:sz w:val="32"/>
          <w:szCs w:val="32"/>
        </w:rPr>
      </w:pPr>
      <w:r w:rsidRPr="00E95B4C">
        <w:rPr>
          <w:rFonts w:ascii="Arial" w:hAnsi="Arial" w:cs="Arial"/>
          <w:b/>
          <w:caps/>
          <w:sz w:val="32"/>
          <w:szCs w:val="32"/>
        </w:rPr>
        <w:t>Рыльского района</w:t>
      </w:r>
    </w:p>
    <w:p w:rsidR="00846F3E" w:rsidRPr="00E95B4C" w:rsidRDefault="00846F3E" w:rsidP="00266712">
      <w:pPr>
        <w:spacing w:after="0" w:line="240" w:lineRule="auto"/>
        <w:jc w:val="center"/>
        <w:rPr>
          <w:rFonts w:ascii="Arial" w:hAnsi="Arial" w:cs="Arial"/>
          <w:b/>
          <w:sz w:val="32"/>
          <w:szCs w:val="32"/>
        </w:rPr>
      </w:pPr>
    </w:p>
    <w:p w:rsidR="00846F3E" w:rsidRPr="00E95B4C" w:rsidRDefault="00846F3E" w:rsidP="00266712">
      <w:pPr>
        <w:spacing w:after="0" w:line="240" w:lineRule="auto"/>
        <w:jc w:val="center"/>
        <w:rPr>
          <w:rFonts w:ascii="Arial" w:hAnsi="Arial" w:cs="Arial"/>
          <w:b/>
          <w:sz w:val="32"/>
          <w:szCs w:val="32"/>
        </w:rPr>
      </w:pPr>
      <w:r w:rsidRPr="00E95B4C">
        <w:rPr>
          <w:rFonts w:ascii="Arial" w:hAnsi="Arial" w:cs="Arial"/>
          <w:b/>
          <w:sz w:val="32"/>
          <w:szCs w:val="32"/>
        </w:rPr>
        <w:t>РЕШЕНИЕ</w:t>
      </w:r>
    </w:p>
    <w:p w:rsidR="00846F3E" w:rsidRPr="00E95B4C" w:rsidRDefault="00846F3E" w:rsidP="00266712">
      <w:pPr>
        <w:spacing w:after="0" w:line="240" w:lineRule="auto"/>
        <w:jc w:val="center"/>
        <w:rPr>
          <w:rFonts w:ascii="Arial" w:hAnsi="Arial" w:cs="Arial"/>
          <w:b/>
          <w:sz w:val="32"/>
          <w:szCs w:val="32"/>
        </w:rPr>
      </w:pPr>
      <w:r>
        <w:rPr>
          <w:rFonts w:ascii="Arial" w:hAnsi="Arial" w:cs="Arial"/>
          <w:b/>
          <w:sz w:val="32"/>
          <w:szCs w:val="32"/>
        </w:rPr>
        <w:t xml:space="preserve">от  13 ноября </w:t>
      </w:r>
      <w:smartTag w:uri="urn:schemas-microsoft-com:office:smarttags" w:element="metricconverter">
        <w:smartTagPr>
          <w:attr w:name="ProductID" w:val="2020 г"/>
        </w:smartTagPr>
        <w:r w:rsidRPr="00E95B4C">
          <w:rPr>
            <w:rFonts w:ascii="Arial" w:hAnsi="Arial" w:cs="Arial"/>
            <w:b/>
            <w:sz w:val="32"/>
            <w:szCs w:val="32"/>
          </w:rPr>
          <w:t>2020 г</w:t>
        </w:r>
      </w:smartTag>
      <w:r w:rsidRPr="00E95B4C">
        <w:rPr>
          <w:rFonts w:ascii="Arial" w:hAnsi="Arial" w:cs="Arial"/>
          <w:b/>
          <w:sz w:val="32"/>
          <w:szCs w:val="32"/>
        </w:rPr>
        <w:t>. №</w:t>
      </w:r>
      <w:r>
        <w:rPr>
          <w:rFonts w:ascii="Arial" w:hAnsi="Arial" w:cs="Arial"/>
          <w:b/>
          <w:sz w:val="32"/>
          <w:szCs w:val="32"/>
        </w:rPr>
        <w:t>202</w:t>
      </w:r>
    </w:p>
    <w:p w:rsidR="00846F3E" w:rsidRPr="00E95B4C" w:rsidRDefault="00846F3E" w:rsidP="00266712">
      <w:pPr>
        <w:spacing w:after="0" w:line="240" w:lineRule="auto"/>
        <w:jc w:val="center"/>
        <w:rPr>
          <w:rFonts w:ascii="Arial" w:hAnsi="Arial" w:cs="Arial"/>
          <w:b/>
          <w:sz w:val="24"/>
          <w:szCs w:val="24"/>
        </w:rPr>
      </w:pPr>
    </w:p>
    <w:p w:rsidR="00846F3E" w:rsidRPr="00E95B4C" w:rsidRDefault="00846F3E" w:rsidP="005F041C">
      <w:pPr>
        <w:spacing w:after="0" w:line="240" w:lineRule="auto"/>
        <w:jc w:val="center"/>
        <w:rPr>
          <w:rFonts w:ascii="Arial" w:hAnsi="Arial" w:cs="Arial"/>
          <w:b/>
          <w:sz w:val="32"/>
          <w:szCs w:val="32"/>
          <w:lang w:eastAsia="ru-RU"/>
        </w:rPr>
      </w:pPr>
      <w:r w:rsidRPr="00E95B4C">
        <w:rPr>
          <w:rFonts w:ascii="Arial" w:hAnsi="Arial" w:cs="Arial"/>
          <w:b/>
          <w:sz w:val="32"/>
          <w:szCs w:val="32"/>
          <w:lang w:eastAsia="ru-RU"/>
        </w:rPr>
        <w:t xml:space="preserve">Об утверждении Порядка реализации инициативных проектов на территории </w:t>
      </w:r>
      <w:r>
        <w:rPr>
          <w:rFonts w:ascii="Arial" w:hAnsi="Arial" w:cs="Arial"/>
          <w:b/>
          <w:sz w:val="32"/>
          <w:szCs w:val="32"/>
          <w:lang w:eastAsia="ru-RU"/>
        </w:rPr>
        <w:t>Щекинского</w:t>
      </w:r>
      <w:r w:rsidRPr="00E95B4C">
        <w:rPr>
          <w:rFonts w:ascii="Arial" w:hAnsi="Arial" w:cs="Arial"/>
          <w:b/>
          <w:sz w:val="32"/>
          <w:szCs w:val="32"/>
          <w:lang w:eastAsia="ru-RU"/>
        </w:rPr>
        <w:t xml:space="preserve"> сельсовета Рыльского района Курской области </w:t>
      </w:r>
    </w:p>
    <w:p w:rsidR="00846F3E" w:rsidRPr="00E95B4C" w:rsidRDefault="00846F3E" w:rsidP="005F041C">
      <w:pPr>
        <w:spacing w:after="0" w:line="240" w:lineRule="auto"/>
        <w:jc w:val="center"/>
        <w:rPr>
          <w:rFonts w:ascii="Arial" w:hAnsi="Arial" w:cs="Arial"/>
          <w:b/>
          <w:sz w:val="24"/>
          <w:szCs w:val="24"/>
          <w:lang w:eastAsia="ru-RU"/>
        </w:rPr>
      </w:pPr>
    </w:p>
    <w:p w:rsidR="00846F3E" w:rsidRPr="00E95B4C" w:rsidRDefault="00846F3E" w:rsidP="005F041C">
      <w:pPr>
        <w:spacing w:after="0" w:line="240" w:lineRule="auto"/>
        <w:jc w:val="center"/>
        <w:rPr>
          <w:rFonts w:ascii="Arial" w:hAnsi="Arial" w:cs="Arial"/>
          <w:b/>
          <w:sz w:val="24"/>
          <w:szCs w:val="24"/>
          <w:lang w:eastAsia="ru-RU"/>
        </w:rPr>
      </w:pPr>
    </w:p>
    <w:p w:rsidR="00846F3E" w:rsidRPr="00E95B4C" w:rsidRDefault="00846F3E" w:rsidP="005F041C">
      <w:pPr>
        <w:spacing w:after="0" w:line="240" w:lineRule="auto"/>
        <w:jc w:val="center"/>
        <w:rPr>
          <w:rFonts w:ascii="Arial" w:hAnsi="Arial" w:cs="Arial"/>
          <w:b/>
          <w:sz w:val="24"/>
          <w:szCs w:val="24"/>
          <w:lang w:eastAsia="ru-RU"/>
        </w:rPr>
      </w:pPr>
    </w:p>
    <w:p w:rsidR="00846F3E" w:rsidRPr="00E95B4C" w:rsidRDefault="00846F3E" w:rsidP="00D541EF">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В соответствии со статьями 74 и 86 Бюджетного кодекса Российской Федерации, Федеральных законов от 06.10.2003 № 131-ФЗ «Об общих принципах организации местного самоуправления в Российской Федерации», от 20.07.2020 г. № 236-ФЗ «О внесении изменений в Федеральный закон «Об общих принципах организации местного самоуправления в Российской Федерации», с целью активизации участия жителей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в осуществлении местного самоуправления и решения вопросов местного значения посредством реализации на территории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инициативных проектов, руководствуясь Уставом муниципального образования «</w:t>
      </w:r>
      <w:r>
        <w:rPr>
          <w:rFonts w:ascii="Arial" w:hAnsi="Arial" w:cs="Arial"/>
          <w:sz w:val="24"/>
          <w:szCs w:val="24"/>
          <w:lang w:eastAsia="ru-RU"/>
        </w:rPr>
        <w:t>Щекинский</w:t>
      </w:r>
      <w:r w:rsidRPr="00E95B4C">
        <w:rPr>
          <w:rFonts w:ascii="Arial" w:hAnsi="Arial" w:cs="Arial"/>
          <w:sz w:val="24"/>
          <w:szCs w:val="24"/>
          <w:lang w:eastAsia="ru-RU"/>
        </w:rPr>
        <w:t xml:space="preserve"> сельсовет» Рыльского района Курской области, Собрание депутатов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решило:</w:t>
      </w:r>
    </w:p>
    <w:p w:rsidR="00846F3E" w:rsidRPr="00E95B4C" w:rsidRDefault="00846F3E" w:rsidP="00D541EF">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 Утвердить прилагаемый Порядок реализации инициативных проектов на территории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w:t>
      </w:r>
    </w:p>
    <w:p w:rsidR="00846F3E" w:rsidRPr="0046132E" w:rsidRDefault="00846F3E" w:rsidP="00D541EF">
      <w:pPr>
        <w:spacing w:after="0" w:line="240" w:lineRule="auto"/>
        <w:ind w:firstLine="709"/>
        <w:jc w:val="both"/>
        <w:rPr>
          <w:rFonts w:ascii="Arial" w:hAnsi="Arial" w:cs="Arial"/>
          <w:sz w:val="24"/>
          <w:szCs w:val="24"/>
        </w:rPr>
      </w:pPr>
      <w:r w:rsidRPr="00E95B4C">
        <w:rPr>
          <w:rFonts w:ascii="Arial" w:hAnsi="Arial" w:cs="Arial"/>
          <w:sz w:val="24"/>
          <w:szCs w:val="24"/>
        </w:rPr>
        <w:t xml:space="preserve">2.Настоящее решение разместить на официальном сайте Администрации </w:t>
      </w:r>
      <w:r>
        <w:rPr>
          <w:rFonts w:ascii="Arial" w:hAnsi="Arial" w:cs="Arial"/>
          <w:sz w:val="24"/>
          <w:szCs w:val="24"/>
        </w:rPr>
        <w:t>Щекинского</w:t>
      </w:r>
      <w:r w:rsidRPr="00E95B4C">
        <w:rPr>
          <w:rFonts w:ascii="Arial" w:hAnsi="Arial" w:cs="Arial"/>
          <w:sz w:val="24"/>
          <w:szCs w:val="24"/>
        </w:rPr>
        <w:t xml:space="preserve"> сельсовета Рыльского района в сети «Интернет» </w:t>
      </w:r>
      <w:r w:rsidRPr="0046132E">
        <w:rPr>
          <w:rFonts w:ascii="Arial" w:hAnsi="Arial" w:cs="Arial"/>
          <w:sz w:val="24"/>
          <w:szCs w:val="24"/>
        </w:rPr>
        <w:t>(http://admchekino.ru).</w:t>
      </w:r>
    </w:p>
    <w:p w:rsidR="00846F3E" w:rsidRPr="00E95B4C" w:rsidRDefault="00846F3E" w:rsidP="00D541EF">
      <w:pPr>
        <w:pStyle w:val="BodyTextIndent"/>
        <w:ind w:firstLine="709"/>
        <w:rPr>
          <w:rFonts w:ascii="Arial" w:hAnsi="Arial" w:cs="Arial"/>
          <w:szCs w:val="24"/>
        </w:rPr>
      </w:pPr>
      <w:r w:rsidRPr="00E95B4C">
        <w:rPr>
          <w:rFonts w:ascii="Arial" w:hAnsi="Arial" w:cs="Arial"/>
          <w:szCs w:val="24"/>
        </w:rPr>
        <w:t xml:space="preserve">3. Настоящее Решение вступает в силу с 01.01.2021. </w:t>
      </w:r>
    </w:p>
    <w:p w:rsidR="00846F3E" w:rsidRPr="00E95B4C" w:rsidRDefault="00846F3E" w:rsidP="00D541EF">
      <w:pPr>
        <w:pStyle w:val="BodyTextIndent"/>
        <w:ind w:firstLine="709"/>
        <w:rPr>
          <w:rFonts w:ascii="Arial" w:hAnsi="Arial" w:cs="Arial"/>
          <w:szCs w:val="24"/>
        </w:rPr>
      </w:pPr>
    </w:p>
    <w:p w:rsidR="00846F3E" w:rsidRPr="00E95B4C" w:rsidRDefault="00846F3E" w:rsidP="00D541EF">
      <w:pPr>
        <w:spacing w:after="0" w:line="240" w:lineRule="auto"/>
        <w:ind w:firstLine="709"/>
        <w:jc w:val="center"/>
        <w:rPr>
          <w:rFonts w:ascii="Arial" w:hAnsi="Arial" w:cs="Arial"/>
          <w:b/>
          <w:sz w:val="32"/>
          <w:szCs w:val="32"/>
          <w:lang w:eastAsia="ru-RU"/>
        </w:rPr>
      </w:pPr>
    </w:p>
    <w:p w:rsidR="00846F3E" w:rsidRPr="00E95B4C" w:rsidRDefault="00846F3E" w:rsidP="00D541EF">
      <w:pPr>
        <w:spacing w:after="0" w:line="240" w:lineRule="auto"/>
        <w:ind w:firstLine="709"/>
        <w:jc w:val="center"/>
        <w:rPr>
          <w:rFonts w:ascii="Arial" w:hAnsi="Arial" w:cs="Arial"/>
          <w:b/>
          <w:sz w:val="32"/>
          <w:szCs w:val="32"/>
          <w:lang w:eastAsia="ru-RU"/>
        </w:rPr>
      </w:pPr>
    </w:p>
    <w:p w:rsidR="00846F3E" w:rsidRPr="00E95B4C" w:rsidRDefault="00846F3E" w:rsidP="00D541EF">
      <w:pPr>
        <w:spacing w:after="0" w:line="240" w:lineRule="auto"/>
        <w:jc w:val="both"/>
        <w:rPr>
          <w:rFonts w:ascii="Arial" w:hAnsi="Arial" w:cs="Arial"/>
          <w:bCs/>
          <w:sz w:val="24"/>
          <w:szCs w:val="24"/>
        </w:rPr>
      </w:pPr>
      <w:r w:rsidRPr="00E95B4C">
        <w:rPr>
          <w:rFonts w:ascii="Arial" w:hAnsi="Arial" w:cs="Arial"/>
          <w:bCs/>
          <w:sz w:val="24"/>
          <w:szCs w:val="24"/>
        </w:rPr>
        <w:t>Председатель Собрания депутатов</w:t>
      </w:r>
    </w:p>
    <w:p w:rsidR="00846F3E" w:rsidRPr="00E95B4C" w:rsidRDefault="00846F3E" w:rsidP="00D541EF">
      <w:pPr>
        <w:spacing w:after="0" w:line="240" w:lineRule="auto"/>
        <w:jc w:val="both"/>
        <w:rPr>
          <w:rFonts w:ascii="Arial" w:hAnsi="Arial" w:cs="Arial"/>
          <w:bCs/>
          <w:sz w:val="24"/>
          <w:szCs w:val="24"/>
        </w:rPr>
      </w:pPr>
      <w:r>
        <w:rPr>
          <w:rFonts w:ascii="Arial" w:hAnsi="Arial" w:cs="Arial"/>
          <w:bCs/>
          <w:sz w:val="24"/>
          <w:szCs w:val="24"/>
        </w:rPr>
        <w:t>Щекинского</w:t>
      </w:r>
      <w:r w:rsidRPr="00E95B4C">
        <w:rPr>
          <w:rFonts w:ascii="Arial" w:hAnsi="Arial" w:cs="Arial"/>
          <w:bCs/>
          <w:sz w:val="24"/>
          <w:szCs w:val="24"/>
        </w:rPr>
        <w:t xml:space="preserve"> сельсовета</w:t>
      </w:r>
    </w:p>
    <w:p w:rsidR="00846F3E" w:rsidRPr="00E95B4C" w:rsidRDefault="00846F3E" w:rsidP="00D541EF">
      <w:pPr>
        <w:spacing w:after="0" w:line="240" w:lineRule="auto"/>
        <w:jc w:val="both"/>
        <w:rPr>
          <w:rFonts w:ascii="Arial" w:hAnsi="Arial" w:cs="Arial"/>
          <w:bCs/>
          <w:sz w:val="24"/>
          <w:szCs w:val="24"/>
        </w:rPr>
      </w:pPr>
      <w:r w:rsidRPr="00E95B4C">
        <w:rPr>
          <w:rFonts w:ascii="Arial" w:hAnsi="Arial" w:cs="Arial"/>
          <w:bCs/>
          <w:sz w:val="24"/>
          <w:szCs w:val="24"/>
        </w:rPr>
        <w:t xml:space="preserve">Рыльского района                                                                               </w:t>
      </w:r>
      <w:r>
        <w:rPr>
          <w:rFonts w:ascii="Arial" w:hAnsi="Arial" w:cs="Arial"/>
          <w:bCs/>
          <w:sz w:val="24"/>
          <w:szCs w:val="24"/>
        </w:rPr>
        <w:t>Т.В.Дроздова</w:t>
      </w:r>
    </w:p>
    <w:p w:rsidR="00846F3E" w:rsidRPr="00E95B4C" w:rsidRDefault="00846F3E" w:rsidP="00D541EF">
      <w:pPr>
        <w:spacing w:after="0" w:line="240" w:lineRule="auto"/>
        <w:ind w:firstLine="709"/>
        <w:jc w:val="both"/>
        <w:rPr>
          <w:rFonts w:ascii="Arial" w:hAnsi="Arial" w:cs="Arial"/>
          <w:bCs/>
          <w:sz w:val="24"/>
          <w:szCs w:val="24"/>
        </w:rPr>
      </w:pPr>
    </w:p>
    <w:p w:rsidR="00846F3E" w:rsidRPr="00E95B4C" w:rsidRDefault="00846F3E" w:rsidP="00D541EF">
      <w:pPr>
        <w:spacing w:after="0" w:line="240" w:lineRule="auto"/>
        <w:ind w:firstLine="709"/>
        <w:jc w:val="both"/>
        <w:rPr>
          <w:rFonts w:ascii="Arial" w:hAnsi="Arial" w:cs="Arial"/>
          <w:bCs/>
          <w:sz w:val="24"/>
          <w:szCs w:val="24"/>
        </w:rPr>
      </w:pPr>
    </w:p>
    <w:p w:rsidR="00846F3E" w:rsidRPr="00E95B4C" w:rsidRDefault="00846F3E" w:rsidP="00D541EF">
      <w:pPr>
        <w:spacing w:after="0" w:line="240" w:lineRule="auto"/>
        <w:ind w:firstLine="709"/>
        <w:jc w:val="both"/>
        <w:rPr>
          <w:rFonts w:ascii="Arial" w:hAnsi="Arial" w:cs="Arial"/>
          <w:bCs/>
          <w:sz w:val="24"/>
          <w:szCs w:val="24"/>
        </w:rPr>
      </w:pPr>
    </w:p>
    <w:p w:rsidR="00846F3E" w:rsidRPr="00E95B4C" w:rsidRDefault="00846F3E" w:rsidP="00D541EF">
      <w:pPr>
        <w:spacing w:after="0" w:line="240" w:lineRule="auto"/>
        <w:ind w:firstLine="709"/>
        <w:jc w:val="both"/>
        <w:rPr>
          <w:rFonts w:ascii="Arial" w:hAnsi="Arial" w:cs="Arial"/>
          <w:bCs/>
          <w:sz w:val="24"/>
          <w:szCs w:val="24"/>
        </w:rPr>
      </w:pPr>
    </w:p>
    <w:p w:rsidR="00846F3E" w:rsidRPr="00E95B4C" w:rsidRDefault="00846F3E" w:rsidP="00D541EF">
      <w:pPr>
        <w:spacing w:after="0" w:line="240" w:lineRule="auto"/>
        <w:jc w:val="both"/>
        <w:rPr>
          <w:rFonts w:ascii="Arial" w:hAnsi="Arial" w:cs="Arial"/>
          <w:sz w:val="24"/>
          <w:szCs w:val="24"/>
        </w:rPr>
      </w:pPr>
      <w:r w:rsidRPr="00E95B4C">
        <w:rPr>
          <w:rFonts w:ascii="Arial" w:hAnsi="Arial" w:cs="Arial"/>
          <w:sz w:val="24"/>
          <w:szCs w:val="24"/>
        </w:rPr>
        <w:t xml:space="preserve">Глава </w:t>
      </w:r>
    </w:p>
    <w:p w:rsidR="00846F3E" w:rsidRPr="00E95B4C" w:rsidRDefault="00846F3E" w:rsidP="00D541EF">
      <w:pPr>
        <w:spacing w:after="0" w:line="240" w:lineRule="auto"/>
        <w:jc w:val="both"/>
        <w:rPr>
          <w:rFonts w:ascii="Arial" w:hAnsi="Arial" w:cs="Arial"/>
          <w:sz w:val="24"/>
          <w:szCs w:val="24"/>
        </w:rPr>
      </w:pPr>
      <w:r>
        <w:rPr>
          <w:rFonts w:ascii="Arial" w:hAnsi="Arial" w:cs="Arial"/>
          <w:sz w:val="24"/>
          <w:szCs w:val="24"/>
        </w:rPr>
        <w:t>Щекинского</w:t>
      </w:r>
      <w:r w:rsidRPr="00E95B4C">
        <w:rPr>
          <w:rFonts w:ascii="Arial" w:hAnsi="Arial" w:cs="Arial"/>
          <w:sz w:val="24"/>
          <w:szCs w:val="24"/>
        </w:rPr>
        <w:t xml:space="preserve"> сельсовета                                    </w:t>
      </w:r>
      <w:r>
        <w:rPr>
          <w:rFonts w:ascii="Arial" w:hAnsi="Arial" w:cs="Arial"/>
          <w:sz w:val="24"/>
          <w:szCs w:val="24"/>
        </w:rPr>
        <w:t xml:space="preserve">                         Н.А.Гребенникова</w:t>
      </w:r>
    </w:p>
    <w:p w:rsidR="00846F3E" w:rsidRPr="00E95B4C" w:rsidRDefault="00846F3E" w:rsidP="00D541EF">
      <w:pPr>
        <w:tabs>
          <w:tab w:val="left" w:pos="6480"/>
        </w:tabs>
        <w:spacing w:after="0" w:line="240" w:lineRule="auto"/>
        <w:rPr>
          <w:rFonts w:ascii="Arial" w:hAnsi="Arial" w:cs="Arial"/>
          <w:sz w:val="24"/>
          <w:szCs w:val="24"/>
        </w:rPr>
      </w:pPr>
      <w:r w:rsidRPr="00E95B4C">
        <w:rPr>
          <w:rFonts w:ascii="Arial" w:hAnsi="Arial" w:cs="Arial"/>
          <w:sz w:val="24"/>
          <w:szCs w:val="24"/>
        </w:rPr>
        <w:t>Рыльского района</w:t>
      </w:r>
    </w:p>
    <w:p w:rsidR="00846F3E" w:rsidRPr="00E95B4C" w:rsidRDefault="00846F3E" w:rsidP="00D541EF">
      <w:pPr>
        <w:spacing w:after="0" w:line="240" w:lineRule="auto"/>
        <w:jc w:val="both"/>
        <w:rPr>
          <w:rFonts w:ascii="Arial" w:hAnsi="Arial" w:cs="Arial"/>
          <w:sz w:val="28"/>
          <w:szCs w:val="28"/>
        </w:rPr>
      </w:pPr>
    </w:p>
    <w:p w:rsidR="00846F3E" w:rsidRPr="00E95B4C" w:rsidRDefault="00846F3E" w:rsidP="00D541EF">
      <w:pPr>
        <w:spacing w:after="0" w:line="240" w:lineRule="auto"/>
        <w:ind w:firstLine="709"/>
        <w:jc w:val="center"/>
        <w:rPr>
          <w:rFonts w:ascii="Arial" w:hAnsi="Arial" w:cs="Arial"/>
          <w:b/>
          <w:sz w:val="32"/>
          <w:szCs w:val="32"/>
          <w:lang w:eastAsia="ru-RU"/>
        </w:rPr>
      </w:pPr>
    </w:p>
    <w:p w:rsidR="00846F3E" w:rsidRPr="00E95B4C" w:rsidRDefault="00846F3E" w:rsidP="00D541EF">
      <w:pPr>
        <w:spacing w:after="0" w:line="240" w:lineRule="auto"/>
        <w:ind w:firstLine="709"/>
        <w:jc w:val="center"/>
        <w:rPr>
          <w:rFonts w:ascii="Arial" w:hAnsi="Arial" w:cs="Arial"/>
          <w:b/>
          <w:sz w:val="32"/>
          <w:szCs w:val="32"/>
          <w:lang w:eastAsia="ru-RU"/>
        </w:rPr>
      </w:pPr>
    </w:p>
    <w:p w:rsidR="00846F3E" w:rsidRDefault="00846F3E" w:rsidP="00D541EF">
      <w:pPr>
        <w:suppressAutoHyphens/>
        <w:autoSpaceDE w:val="0"/>
        <w:autoSpaceDN w:val="0"/>
        <w:adjustRightInd w:val="0"/>
        <w:spacing w:after="0" w:line="240" w:lineRule="auto"/>
        <w:ind w:left="5670"/>
        <w:jc w:val="right"/>
        <w:outlineLvl w:val="0"/>
        <w:rPr>
          <w:rFonts w:ascii="Arial" w:hAnsi="Arial" w:cs="Arial"/>
          <w:sz w:val="24"/>
          <w:szCs w:val="24"/>
        </w:rPr>
      </w:pPr>
    </w:p>
    <w:p w:rsidR="00846F3E" w:rsidRPr="00E95B4C" w:rsidRDefault="00846F3E" w:rsidP="00D541EF">
      <w:pPr>
        <w:suppressAutoHyphens/>
        <w:autoSpaceDE w:val="0"/>
        <w:autoSpaceDN w:val="0"/>
        <w:adjustRightInd w:val="0"/>
        <w:spacing w:after="0" w:line="240" w:lineRule="auto"/>
        <w:ind w:left="5670"/>
        <w:jc w:val="right"/>
        <w:outlineLvl w:val="0"/>
        <w:rPr>
          <w:rFonts w:ascii="Arial" w:hAnsi="Arial" w:cs="Arial"/>
          <w:sz w:val="24"/>
          <w:szCs w:val="24"/>
        </w:rPr>
      </w:pPr>
      <w:r w:rsidRPr="00E95B4C">
        <w:rPr>
          <w:rFonts w:ascii="Arial" w:hAnsi="Arial" w:cs="Arial"/>
          <w:sz w:val="24"/>
          <w:szCs w:val="24"/>
        </w:rPr>
        <w:t>Утверждено</w:t>
      </w:r>
    </w:p>
    <w:p w:rsidR="00846F3E" w:rsidRPr="00E95B4C" w:rsidRDefault="00846F3E" w:rsidP="00D541EF">
      <w:pPr>
        <w:suppressAutoHyphens/>
        <w:autoSpaceDE w:val="0"/>
        <w:autoSpaceDN w:val="0"/>
        <w:adjustRightInd w:val="0"/>
        <w:spacing w:after="0" w:line="240" w:lineRule="auto"/>
        <w:ind w:left="4678" w:firstLine="567"/>
        <w:jc w:val="right"/>
        <w:rPr>
          <w:rFonts w:ascii="Arial" w:hAnsi="Arial" w:cs="Arial"/>
          <w:sz w:val="24"/>
          <w:szCs w:val="24"/>
        </w:rPr>
      </w:pPr>
      <w:r w:rsidRPr="00E95B4C">
        <w:rPr>
          <w:rFonts w:ascii="Arial" w:hAnsi="Arial" w:cs="Arial"/>
          <w:sz w:val="24"/>
          <w:szCs w:val="24"/>
        </w:rPr>
        <w:t>Решением Собрания депутатов</w:t>
      </w:r>
    </w:p>
    <w:p w:rsidR="00846F3E" w:rsidRPr="00E95B4C" w:rsidRDefault="00846F3E" w:rsidP="00D541EF">
      <w:pPr>
        <w:suppressAutoHyphens/>
        <w:autoSpaceDE w:val="0"/>
        <w:autoSpaceDN w:val="0"/>
        <w:adjustRightInd w:val="0"/>
        <w:spacing w:after="0" w:line="240" w:lineRule="auto"/>
        <w:ind w:left="5670"/>
        <w:jc w:val="right"/>
        <w:rPr>
          <w:rFonts w:ascii="Arial" w:hAnsi="Arial" w:cs="Arial"/>
          <w:sz w:val="24"/>
          <w:szCs w:val="24"/>
        </w:rPr>
      </w:pPr>
      <w:r>
        <w:rPr>
          <w:rFonts w:ascii="Arial" w:hAnsi="Arial" w:cs="Arial"/>
          <w:sz w:val="24"/>
          <w:szCs w:val="24"/>
        </w:rPr>
        <w:t>Щекинского</w:t>
      </w:r>
      <w:r w:rsidRPr="00E95B4C">
        <w:rPr>
          <w:rFonts w:ascii="Arial" w:hAnsi="Arial" w:cs="Arial"/>
          <w:sz w:val="24"/>
          <w:szCs w:val="24"/>
        </w:rPr>
        <w:t xml:space="preserve"> сельсовета</w:t>
      </w:r>
    </w:p>
    <w:p w:rsidR="00846F3E" w:rsidRPr="00E95B4C" w:rsidRDefault="00846F3E" w:rsidP="00D541EF">
      <w:pPr>
        <w:suppressAutoHyphens/>
        <w:autoSpaceDE w:val="0"/>
        <w:autoSpaceDN w:val="0"/>
        <w:adjustRightInd w:val="0"/>
        <w:spacing w:after="0" w:line="240" w:lineRule="auto"/>
        <w:ind w:left="5670"/>
        <w:jc w:val="right"/>
        <w:rPr>
          <w:rFonts w:ascii="Arial" w:hAnsi="Arial" w:cs="Arial"/>
          <w:sz w:val="24"/>
          <w:szCs w:val="24"/>
        </w:rPr>
      </w:pPr>
      <w:r w:rsidRPr="00E95B4C">
        <w:rPr>
          <w:rFonts w:ascii="Arial" w:hAnsi="Arial" w:cs="Arial"/>
          <w:sz w:val="24"/>
          <w:szCs w:val="24"/>
        </w:rPr>
        <w:t>Рыльского района</w:t>
      </w:r>
    </w:p>
    <w:p w:rsidR="00846F3E" w:rsidRPr="00E95B4C" w:rsidRDefault="00846F3E" w:rsidP="00D541EF">
      <w:pPr>
        <w:suppressAutoHyphens/>
        <w:autoSpaceDE w:val="0"/>
        <w:autoSpaceDN w:val="0"/>
        <w:adjustRightInd w:val="0"/>
        <w:spacing w:after="0" w:line="240" w:lineRule="auto"/>
        <w:ind w:left="5670"/>
        <w:jc w:val="right"/>
        <w:rPr>
          <w:rFonts w:ascii="Arial" w:hAnsi="Arial" w:cs="Arial"/>
          <w:sz w:val="24"/>
          <w:szCs w:val="24"/>
        </w:rPr>
      </w:pPr>
      <w:r>
        <w:rPr>
          <w:rFonts w:ascii="Arial" w:hAnsi="Arial" w:cs="Arial"/>
          <w:sz w:val="24"/>
          <w:szCs w:val="24"/>
        </w:rPr>
        <w:t xml:space="preserve"> от 13 ноября </w:t>
      </w:r>
      <w:smartTag w:uri="urn:schemas-microsoft-com:office:smarttags" w:element="metricconverter">
        <w:smartTagPr>
          <w:attr w:name="ProductID" w:val="2020 г"/>
        </w:smartTagPr>
        <w:r>
          <w:rPr>
            <w:rFonts w:ascii="Arial" w:hAnsi="Arial" w:cs="Arial"/>
            <w:sz w:val="24"/>
            <w:szCs w:val="24"/>
          </w:rPr>
          <w:t>2020 г</w:t>
        </w:r>
      </w:smartTag>
      <w:r>
        <w:rPr>
          <w:rFonts w:ascii="Arial" w:hAnsi="Arial" w:cs="Arial"/>
          <w:sz w:val="24"/>
          <w:szCs w:val="24"/>
        </w:rPr>
        <w:t>. №202</w:t>
      </w:r>
    </w:p>
    <w:p w:rsidR="00846F3E" w:rsidRPr="00E95B4C" w:rsidRDefault="00846F3E" w:rsidP="005F041C">
      <w:pPr>
        <w:spacing w:after="0" w:line="240" w:lineRule="auto"/>
        <w:jc w:val="center"/>
        <w:rPr>
          <w:rFonts w:ascii="Arial" w:hAnsi="Arial" w:cs="Arial"/>
          <w:b/>
          <w:sz w:val="32"/>
          <w:szCs w:val="32"/>
          <w:lang w:eastAsia="ru-RU"/>
        </w:rPr>
      </w:pPr>
    </w:p>
    <w:p w:rsidR="00846F3E" w:rsidRPr="00E95B4C" w:rsidRDefault="00846F3E" w:rsidP="005F041C">
      <w:pPr>
        <w:spacing w:after="0" w:line="240" w:lineRule="auto"/>
        <w:jc w:val="center"/>
        <w:rPr>
          <w:rFonts w:ascii="Arial" w:hAnsi="Arial" w:cs="Arial"/>
          <w:b/>
          <w:sz w:val="32"/>
          <w:szCs w:val="32"/>
          <w:lang w:eastAsia="ru-RU"/>
        </w:rPr>
      </w:pPr>
    </w:p>
    <w:p w:rsidR="00846F3E" w:rsidRPr="00E95B4C" w:rsidRDefault="00846F3E" w:rsidP="005F041C">
      <w:pPr>
        <w:spacing w:after="0" w:line="240" w:lineRule="auto"/>
        <w:jc w:val="center"/>
        <w:rPr>
          <w:rFonts w:ascii="Arial" w:hAnsi="Arial" w:cs="Arial"/>
          <w:b/>
          <w:sz w:val="32"/>
          <w:szCs w:val="32"/>
          <w:lang w:eastAsia="ru-RU"/>
        </w:rPr>
      </w:pPr>
      <w:r w:rsidRPr="00E95B4C">
        <w:rPr>
          <w:rFonts w:ascii="Arial" w:hAnsi="Arial" w:cs="Arial"/>
          <w:b/>
          <w:sz w:val="32"/>
          <w:szCs w:val="32"/>
          <w:lang w:eastAsia="ru-RU"/>
        </w:rPr>
        <w:t xml:space="preserve">Порядок реализации инициативных проектов на территории </w:t>
      </w:r>
      <w:r>
        <w:rPr>
          <w:rFonts w:ascii="Arial" w:hAnsi="Arial" w:cs="Arial"/>
          <w:b/>
          <w:sz w:val="32"/>
          <w:szCs w:val="32"/>
          <w:lang w:eastAsia="ru-RU"/>
        </w:rPr>
        <w:t>Щекинского</w:t>
      </w:r>
      <w:r w:rsidRPr="00E95B4C">
        <w:rPr>
          <w:rFonts w:ascii="Arial" w:hAnsi="Arial" w:cs="Arial"/>
          <w:b/>
          <w:sz w:val="32"/>
          <w:szCs w:val="32"/>
          <w:lang w:eastAsia="ru-RU"/>
        </w:rPr>
        <w:t xml:space="preserve"> сельсовета Рыльского района Курской области</w:t>
      </w:r>
    </w:p>
    <w:p w:rsidR="00846F3E" w:rsidRPr="00E95B4C" w:rsidRDefault="00846F3E" w:rsidP="00D541EF">
      <w:pPr>
        <w:spacing w:after="0" w:line="240" w:lineRule="auto"/>
        <w:rPr>
          <w:rFonts w:ascii="Times New Roman" w:hAnsi="Times New Roman"/>
          <w:sz w:val="28"/>
          <w:szCs w:val="28"/>
          <w:lang w:eastAsia="ru-RU"/>
        </w:rPr>
      </w:pPr>
    </w:p>
    <w:p w:rsidR="00846F3E" w:rsidRPr="00E95B4C" w:rsidRDefault="00846F3E" w:rsidP="00EF36DE">
      <w:pPr>
        <w:spacing w:after="0" w:line="240" w:lineRule="auto"/>
        <w:jc w:val="both"/>
        <w:rPr>
          <w:rFonts w:ascii="Arial" w:hAnsi="Arial" w:cs="Arial"/>
          <w:b/>
          <w:sz w:val="30"/>
          <w:szCs w:val="30"/>
          <w:lang w:eastAsia="ru-RU"/>
        </w:rPr>
      </w:pPr>
      <w:r w:rsidRPr="00E95B4C">
        <w:rPr>
          <w:rFonts w:ascii="Times New Roman" w:hAnsi="Times New Roman"/>
          <w:b/>
          <w:sz w:val="28"/>
          <w:szCs w:val="28"/>
          <w:lang w:eastAsia="ru-RU"/>
        </w:rPr>
        <w:tab/>
      </w:r>
      <w:r w:rsidRPr="00E95B4C">
        <w:rPr>
          <w:rFonts w:ascii="Times New Roman" w:hAnsi="Times New Roman"/>
          <w:b/>
          <w:sz w:val="28"/>
          <w:szCs w:val="28"/>
          <w:lang w:eastAsia="ru-RU"/>
        </w:rPr>
        <w:tab/>
      </w:r>
      <w:r w:rsidRPr="00E95B4C">
        <w:rPr>
          <w:rFonts w:ascii="Times New Roman" w:hAnsi="Times New Roman"/>
          <w:b/>
          <w:sz w:val="28"/>
          <w:szCs w:val="28"/>
          <w:lang w:eastAsia="ru-RU"/>
        </w:rPr>
        <w:tab/>
      </w:r>
      <w:r w:rsidRPr="00E95B4C">
        <w:rPr>
          <w:rFonts w:ascii="Arial" w:hAnsi="Arial" w:cs="Arial"/>
          <w:b/>
          <w:sz w:val="30"/>
          <w:szCs w:val="30"/>
          <w:lang w:eastAsia="ru-RU"/>
        </w:rPr>
        <w:tab/>
        <w:t>1. Общие положения</w:t>
      </w:r>
    </w:p>
    <w:p w:rsidR="00846F3E" w:rsidRPr="00E95B4C" w:rsidRDefault="00846F3E" w:rsidP="005F041C">
      <w:pPr>
        <w:spacing w:after="0" w:line="240" w:lineRule="auto"/>
        <w:ind w:firstLine="709"/>
        <w:jc w:val="both"/>
        <w:rPr>
          <w:rFonts w:ascii="Arial" w:hAnsi="Arial" w:cs="Arial"/>
          <w:sz w:val="24"/>
          <w:szCs w:val="24"/>
          <w:lang w:eastAsia="ru-RU"/>
        </w:rPr>
      </w:pPr>
    </w:p>
    <w:p w:rsidR="00846F3E" w:rsidRPr="00E95B4C" w:rsidRDefault="00846F3E" w:rsidP="005F041C">
      <w:pPr>
        <w:spacing w:after="0" w:line="240" w:lineRule="auto"/>
        <w:ind w:firstLine="709"/>
        <w:jc w:val="both"/>
        <w:rPr>
          <w:rFonts w:ascii="Arial" w:hAnsi="Arial" w:cs="Arial"/>
          <w:sz w:val="24"/>
          <w:szCs w:val="24"/>
          <w:highlight w:val="yellow"/>
          <w:lang w:eastAsia="ru-RU"/>
        </w:rPr>
      </w:pPr>
      <w:r w:rsidRPr="00E95B4C">
        <w:rPr>
          <w:rFonts w:ascii="Arial" w:hAnsi="Arial" w:cs="Arial"/>
          <w:sz w:val="24"/>
          <w:szCs w:val="24"/>
          <w:lang w:eastAsia="ru-RU"/>
        </w:rPr>
        <w:t xml:space="preserve">1. Настоящий Порядок разработан в соответствии со статьями 74 и 86 Бюджетного кодекса Российской Федерации, </w:t>
      </w:r>
      <w:hyperlink r:id="rId4" w:history="1">
        <w:r w:rsidRPr="00E95B4C">
          <w:rPr>
            <w:rFonts w:ascii="Arial" w:hAnsi="Arial"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hyperlink>
      <w:r w:rsidRPr="00E95B4C">
        <w:rPr>
          <w:rFonts w:ascii="Arial" w:hAnsi="Arial" w:cs="Arial"/>
          <w:sz w:val="24"/>
          <w:szCs w:val="24"/>
          <w:lang w:eastAsia="ru-RU"/>
        </w:rPr>
        <w:t xml:space="preserve">в целях проведения мероприятий, имеющих приоритетное значение для жителей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или его части, путем реализации инициативных проектов. </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2. Под инициативным проектом понимается проект, внесенный в администрацию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посредством которого обеспечивается реализация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3.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4. Задачами реализации инициативных проектов являются: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повышение открытости деятельности органов местного самоуправления</w:t>
      </w:r>
      <w:r>
        <w:rPr>
          <w:rFonts w:ascii="Arial" w:hAnsi="Arial" w:cs="Arial"/>
          <w:sz w:val="24"/>
          <w:szCs w:val="24"/>
          <w:lang w:eastAsia="ru-RU"/>
        </w:rPr>
        <w:t xml:space="preserve"> </w:t>
      </w:r>
      <w:r w:rsidRPr="00E95B4C">
        <w:rPr>
          <w:rFonts w:ascii="Arial" w:hAnsi="Arial" w:cs="Arial"/>
          <w:sz w:val="24"/>
          <w:szCs w:val="24"/>
          <w:lang w:eastAsia="ru-RU"/>
        </w:rPr>
        <w:t>и</w:t>
      </w:r>
      <w:r>
        <w:rPr>
          <w:rFonts w:ascii="Arial" w:hAnsi="Arial" w:cs="Arial"/>
          <w:sz w:val="24"/>
          <w:szCs w:val="24"/>
          <w:lang w:eastAsia="ru-RU"/>
        </w:rPr>
        <w:t xml:space="preserve"> </w:t>
      </w:r>
      <w:r w:rsidRPr="00E95B4C">
        <w:rPr>
          <w:rFonts w:ascii="Arial" w:hAnsi="Arial" w:cs="Arial"/>
          <w:sz w:val="24"/>
          <w:szCs w:val="24"/>
          <w:lang w:eastAsia="ru-RU"/>
        </w:rPr>
        <w:t>муниципального образования;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 </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5. Принципами реализации инициативных проектов являются: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 равная доступность для всех граждан муниципального образования в выдвижении инициативных проектов;</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2) конкурсный отбор инициативных проектов; </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3) открытость и гласность процедур при выдвижении и рассмотрении инициативных проектов.</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6. Участниками реализации инициативных проектов являются: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 администрация муниципального образования;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население муниципального образования;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3) органы территориального общественного самоуправления;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4) товарищества собственников жилья;</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 </w:t>
      </w:r>
    </w:p>
    <w:p w:rsidR="00846F3E" w:rsidRPr="00E95B4C" w:rsidRDefault="00846F3E" w:rsidP="005F041C">
      <w:pPr>
        <w:spacing w:after="0" w:line="240" w:lineRule="auto"/>
        <w:ind w:firstLine="709"/>
        <w:jc w:val="both"/>
        <w:rPr>
          <w:rFonts w:ascii="Times New Roman" w:hAnsi="Times New Roman"/>
          <w:sz w:val="28"/>
          <w:szCs w:val="28"/>
          <w:lang w:eastAsia="ru-RU"/>
        </w:rPr>
      </w:pPr>
    </w:p>
    <w:p w:rsidR="00846F3E" w:rsidRPr="00E95B4C" w:rsidRDefault="00846F3E" w:rsidP="00D541EF">
      <w:pPr>
        <w:spacing w:after="0" w:line="240" w:lineRule="auto"/>
        <w:ind w:firstLine="709"/>
        <w:jc w:val="center"/>
        <w:rPr>
          <w:rFonts w:ascii="Arial" w:hAnsi="Arial" w:cs="Arial"/>
          <w:b/>
          <w:sz w:val="30"/>
          <w:szCs w:val="30"/>
          <w:lang w:eastAsia="ru-RU"/>
        </w:rPr>
      </w:pPr>
      <w:r w:rsidRPr="00E95B4C">
        <w:rPr>
          <w:rFonts w:ascii="Arial" w:hAnsi="Arial" w:cs="Arial"/>
          <w:sz w:val="30"/>
          <w:szCs w:val="30"/>
          <w:lang w:eastAsia="ru-RU"/>
        </w:rPr>
        <w:t>2.</w:t>
      </w:r>
      <w:r w:rsidRPr="00E95B4C">
        <w:rPr>
          <w:rFonts w:ascii="Arial" w:hAnsi="Arial" w:cs="Arial"/>
          <w:b/>
          <w:sz w:val="30"/>
          <w:szCs w:val="30"/>
          <w:lang w:eastAsia="ru-RU"/>
        </w:rPr>
        <w:t>Порядок внесения инициативного проекта</w:t>
      </w:r>
    </w:p>
    <w:p w:rsidR="00846F3E" w:rsidRPr="00E95B4C" w:rsidRDefault="00846F3E" w:rsidP="005F041C">
      <w:pPr>
        <w:spacing w:after="0" w:line="240" w:lineRule="auto"/>
        <w:ind w:firstLine="709"/>
        <w:jc w:val="both"/>
        <w:rPr>
          <w:rFonts w:ascii="Times New Roman" w:hAnsi="Times New Roman"/>
          <w:sz w:val="28"/>
          <w:szCs w:val="28"/>
          <w:lang w:eastAsia="ru-RU"/>
        </w:rPr>
      </w:pP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7. Инициаторами инициативного проекта (далее – инициаторы проекта) вправе выступать:</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 инициативная группа численностью не менее десяти граждан, достигших шестнадцатилетнего возраста и проживающих на территории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2) органы территориального общественного самоуправления;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3) товарищества собственников жилья.</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муниципального образования и содержать следующие сведения:</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 описание проблемы, решение которой имеет приоритетное значение для жителей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или его части;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обоснование предложений по решению указанной проблемы;</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 описание ожидаемого результата (ожидаемых результатов) реализации инициативного проекта;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4) предварительный расчет необходимых расходов на реализацию инициативного проекта;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5) планируемые сроки реализации инициативного проекта;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7) указание на объем средств местного бюджета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8) гарантийное письмо инициатора проекта, подтверждающее обязательства по финансовому обеспечению инициативного проекта;</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 </w:t>
      </w:r>
    </w:p>
    <w:p w:rsidR="00846F3E" w:rsidRPr="00E95B4C" w:rsidRDefault="00846F3E" w:rsidP="005E2D48">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10) указание на территорию муниципального образования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на которой могут реализовываться инициативные проекты, утвержденным Решением Собрания депутатов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(дата, №) (далее – Порядок определения территории);</w:t>
      </w:r>
    </w:p>
    <w:p w:rsidR="00846F3E" w:rsidRPr="00E95B4C" w:rsidRDefault="00846F3E" w:rsidP="005E2D48">
      <w:pPr>
        <w:autoSpaceDE w:val="0"/>
        <w:autoSpaceDN w:val="0"/>
        <w:adjustRightInd w:val="0"/>
        <w:spacing w:after="0" w:line="240" w:lineRule="auto"/>
        <w:ind w:firstLine="709"/>
        <w:jc w:val="both"/>
        <w:rPr>
          <w:rFonts w:ascii="Arial" w:hAnsi="Arial" w:cs="Arial"/>
          <w:i/>
          <w:sz w:val="24"/>
          <w:szCs w:val="24"/>
          <w:lang w:eastAsia="ru-RU"/>
        </w:rPr>
      </w:pPr>
      <w:r w:rsidRPr="00E95B4C">
        <w:rPr>
          <w:rFonts w:ascii="Arial" w:hAnsi="Arial" w:cs="Arial"/>
          <w:sz w:val="24"/>
          <w:szCs w:val="24"/>
          <w:lang w:eastAsia="ru-RU"/>
        </w:rPr>
        <w:t xml:space="preserve">11) протокол собрания (конференции) граждан по вопросу о поддержке и выдвижении инициативного проекта жителями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w:t>
      </w:r>
    </w:p>
    <w:p w:rsidR="00846F3E" w:rsidRPr="00E95B4C" w:rsidRDefault="00846F3E" w:rsidP="005E2D48">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12) фотоматериалы о текущем состоянии объекта, на котором планируется проведение работ в рамках инициативного проекта;</w:t>
      </w:r>
    </w:p>
    <w:p w:rsidR="00846F3E" w:rsidRPr="00E95B4C" w:rsidRDefault="00846F3E" w:rsidP="005E2D48">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13) сопроводительное письмо за подписью представителя инициативной группы с описью представленных документов;</w:t>
      </w:r>
    </w:p>
    <w:p w:rsidR="00846F3E" w:rsidRPr="00E95B4C" w:rsidRDefault="00846F3E" w:rsidP="005E2D48">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14) указание на способ информирования администрацией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инициаторов проекта о рассмотрении инициативного проекта.</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9. При разработке инициативного проекта его инициаторы обращаются в администрацию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для решения вопроса определения территории муниципального образования или ее части, в границах которой предлагается реализовать данный проект.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Администрация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 течение 15 дней со дня получения обращения инициаторов проекта принимает решение в соответствии с Порядком определения территории, утвержденным Решением Собрания депутатов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(дата, №).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10. Инициативный проект до его внесения в администрацию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образования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На одном собрании (конференции) граждан возможно рассмотрение нескольких инициативных проектов.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О проведении собрания (конференции) граждан жители муниципального образования должны быть проинформированы инициаторами проекта не менее чем за 15 дней до их проведения.</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11. При внесении инициативного проекта в администрацию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инициаторы проекта прикладывают к нему протокол собрания (конференции) граждан, который должен содержать следующую информацию:</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 дату и время проведения собрания (конференции) граждан;</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количество граждан, присутствовавших на собрании (конференции);</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3) данные (ФИО, контактный телефон) об инициаторе проведения собрания (конференции) граждан и секретаре собрания (конференции);</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4) повестку дня о рассмотрении следующих вопросов:</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а) утверждение инициативного проекта;</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б) утверждение перечня и объемов работ по инициативному проекту;</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в) принятие решения о размере софинансирования инициативного проекта жителями муниципального образования;</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д) уровень софинансирования инициативного проекта за счет бюджета муниципального образования;</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ж) принятие решения о порядке и сроках сбора средств софинансирования проекта;</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rsidR="00846F3E" w:rsidRPr="00E95B4C" w:rsidRDefault="00846F3E" w:rsidP="005F041C">
      <w:pPr>
        <w:spacing w:after="0" w:line="240" w:lineRule="auto"/>
        <w:ind w:firstLine="709"/>
        <w:jc w:val="center"/>
        <w:rPr>
          <w:rFonts w:ascii="Times New Roman" w:hAnsi="Times New Roman"/>
          <w:b/>
          <w:sz w:val="28"/>
          <w:szCs w:val="28"/>
          <w:highlight w:val="yellow"/>
          <w:lang w:eastAsia="ru-RU"/>
        </w:rPr>
      </w:pPr>
    </w:p>
    <w:p w:rsidR="00846F3E" w:rsidRPr="00E95B4C" w:rsidRDefault="00846F3E" w:rsidP="005F041C">
      <w:pPr>
        <w:spacing w:after="0" w:line="240" w:lineRule="auto"/>
        <w:ind w:firstLine="709"/>
        <w:jc w:val="center"/>
        <w:rPr>
          <w:rFonts w:ascii="Arial" w:hAnsi="Arial" w:cs="Arial"/>
          <w:b/>
          <w:sz w:val="30"/>
          <w:szCs w:val="30"/>
          <w:lang w:eastAsia="ru-RU"/>
        </w:rPr>
      </w:pPr>
      <w:r w:rsidRPr="00E95B4C">
        <w:rPr>
          <w:rFonts w:ascii="Arial" w:hAnsi="Arial" w:cs="Arial"/>
          <w:b/>
          <w:sz w:val="30"/>
          <w:szCs w:val="30"/>
          <w:lang w:eastAsia="ru-RU"/>
        </w:rPr>
        <w:t>3.Информирование населения о поступлении инициативного проекта и обобщение предложений и замечаний жителей муниципального образования</w:t>
      </w:r>
    </w:p>
    <w:p w:rsidR="00846F3E" w:rsidRPr="00E95B4C" w:rsidRDefault="00846F3E" w:rsidP="005F041C">
      <w:pPr>
        <w:spacing w:after="0" w:line="240" w:lineRule="auto"/>
        <w:ind w:firstLine="709"/>
        <w:jc w:val="both"/>
        <w:rPr>
          <w:rFonts w:ascii="Times New Roman" w:hAnsi="Times New Roman"/>
          <w:sz w:val="28"/>
          <w:szCs w:val="28"/>
          <w:highlight w:val="yellow"/>
          <w:lang w:eastAsia="ru-RU"/>
        </w:rPr>
      </w:pPr>
    </w:p>
    <w:p w:rsidR="00846F3E" w:rsidRPr="00E95B4C" w:rsidRDefault="00846F3E" w:rsidP="005E2D48">
      <w:pPr>
        <w:spacing w:after="0" w:line="240" w:lineRule="auto"/>
        <w:ind w:firstLine="709"/>
        <w:jc w:val="both"/>
        <w:rPr>
          <w:rFonts w:ascii="Arial" w:hAnsi="Arial" w:cs="Arial"/>
          <w:sz w:val="24"/>
          <w:szCs w:val="24"/>
        </w:rPr>
      </w:pPr>
      <w:r w:rsidRPr="00E95B4C">
        <w:rPr>
          <w:rFonts w:ascii="Arial" w:hAnsi="Arial" w:cs="Arial"/>
          <w:sz w:val="24"/>
          <w:szCs w:val="24"/>
          <w:lang w:eastAsia="ru-RU"/>
        </w:rPr>
        <w:t xml:space="preserve">12. Администрация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 течение трех рабочих дней со дня внесения инициативного проекта опубликовывает (обнародует) и размещает на официальном сайте </w:t>
      </w:r>
      <w:r w:rsidRPr="00E95B4C">
        <w:rPr>
          <w:rFonts w:ascii="Arial" w:hAnsi="Arial" w:cs="Arial"/>
          <w:sz w:val="24"/>
          <w:szCs w:val="24"/>
        </w:rPr>
        <w:t>(</w:t>
      </w:r>
      <w:r w:rsidRPr="0046132E">
        <w:rPr>
          <w:rFonts w:ascii="Arial" w:hAnsi="Arial" w:cs="Arial"/>
          <w:sz w:val="24"/>
          <w:szCs w:val="24"/>
        </w:rPr>
        <w:t>http://admchekino.ru/)</w:t>
      </w:r>
      <w:r w:rsidRPr="00E95B4C">
        <w:rPr>
          <w:rFonts w:ascii="Arial" w:hAnsi="Arial" w:cs="Arial"/>
          <w:sz w:val="24"/>
          <w:szCs w:val="24"/>
        </w:rPr>
        <w:t>.</w:t>
      </w:r>
      <w:r w:rsidRPr="00E95B4C">
        <w:rPr>
          <w:rFonts w:ascii="Arial" w:hAnsi="Arial" w:cs="Arial"/>
          <w:sz w:val="24"/>
          <w:szCs w:val="24"/>
          <w:lang w:eastAsia="ru-RU"/>
        </w:rPr>
        <w:t xml:space="preserve"> в информационно-телекоммуникационной сети «Интернет» следующую информацию: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 о внесении инициативного проекта, с указанием сведений, перечисленных в части 8 настоящего Порядка;</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об инициаторах проекта;</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 </w:t>
      </w:r>
    </w:p>
    <w:p w:rsidR="00846F3E" w:rsidRPr="00E95B4C" w:rsidRDefault="00846F3E" w:rsidP="005E2D4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13. Граждане, проживающие на территории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достигшие шестнадцатилетнего возраста</w:t>
      </w:r>
      <w:r w:rsidRPr="00E95B4C">
        <w:rPr>
          <w:rFonts w:ascii="Arial" w:hAnsi="Arial" w:cs="Arial"/>
          <w:i/>
          <w:sz w:val="24"/>
          <w:szCs w:val="24"/>
          <w:lang w:eastAsia="ru-RU"/>
        </w:rPr>
        <w:t>,</w:t>
      </w:r>
      <w:r w:rsidRPr="00E95B4C">
        <w:rPr>
          <w:rFonts w:ascii="Arial" w:hAnsi="Arial" w:cs="Arial"/>
          <w:sz w:val="24"/>
          <w:szCs w:val="24"/>
          <w:lang w:eastAsia="ru-RU"/>
        </w:rPr>
        <w:t xml:space="preserve"> и желающие выразить свое мнение, в сроки, установленные в соответствии с пунктом 3 части 12 настоящего Порядка, направляют в адрес администрации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замечания и предложения по инициативному проекту.</w:t>
      </w:r>
    </w:p>
    <w:p w:rsidR="00846F3E" w:rsidRPr="00E95B4C" w:rsidRDefault="00846F3E" w:rsidP="005E2D48">
      <w:pPr>
        <w:spacing w:after="0" w:line="240" w:lineRule="auto"/>
        <w:ind w:firstLine="709"/>
        <w:jc w:val="both"/>
        <w:rPr>
          <w:rFonts w:ascii="Arial" w:hAnsi="Arial" w:cs="Arial"/>
          <w:sz w:val="24"/>
          <w:szCs w:val="24"/>
          <w:highlight w:val="yellow"/>
          <w:lang w:eastAsia="ru-RU"/>
        </w:rPr>
      </w:pPr>
      <w:r w:rsidRPr="00E95B4C">
        <w:rPr>
          <w:rFonts w:ascii="Arial" w:hAnsi="Arial" w:cs="Arial"/>
          <w:sz w:val="24"/>
          <w:szCs w:val="24"/>
          <w:lang w:eastAsia="ru-RU"/>
        </w:rPr>
        <w:t xml:space="preserve">14. Администрация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 течение пяти календарных дней со дня, следующего за днем истечения срока, установленного в соответствии с пунктом 3 части 12 настоящего Порядка, проводит обобщение поступивших замечаний и предложений, по результатам которого составляет заключение.</w:t>
      </w:r>
    </w:p>
    <w:p w:rsidR="00846F3E" w:rsidRPr="00E95B4C" w:rsidRDefault="00846F3E" w:rsidP="005E2D48">
      <w:pPr>
        <w:spacing w:after="0" w:line="240" w:lineRule="auto"/>
        <w:ind w:firstLine="709"/>
        <w:jc w:val="both"/>
        <w:rPr>
          <w:rFonts w:ascii="Arial" w:hAnsi="Arial" w:cs="Arial"/>
          <w:sz w:val="24"/>
          <w:szCs w:val="24"/>
        </w:rPr>
      </w:pPr>
      <w:r w:rsidRPr="00E95B4C">
        <w:rPr>
          <w:rFonts w:ascii="Arial" w:hAnsi="Arial" w:cs="Arial"/>
          <w:sz w:val="24"/>
          <w:szCs w:val="24"/>
          <w:lang w:eastAsia="ru-RU"/>
        </w:rPr>
        <w:t xml:space="preserve">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w:t>
      </w:r>
      <w:r w:rsidRPr="00E95B4C">
        <w:rPr>
          <w:rFonts w:ascii="Arial" w:hAnsi="Arial" w:cs="Arial"/>
          <w:sz w:val="24"/>
          <w:szCs w:val="24"/>
        </w:rPr>
        <w:t>(</w:t>
      </w:r>
      <w:r w:rsidRPr="0046132E">
        <w:rPr>
          <w:rFonts w:ascii="Arial" w:hAnsi="Arial" w:cs="Arial"/>
          <w:sz w:val="24"/>
          <w:szCs w:val="24"/>
        </w:rPr>
        <w:t>http://admchekino.ru/</w:t>
      </w:r>
      <w:r w:rsidRPr="00E95B4C">
        <w:rPr>
          <w:rFonts w:ascii="Arial" w:hAnsi="Arial" w:cs="Arial"/>
          <w:sz w:val="24"/>
          <w:szCs w:val="24"/>
        </w:rPr>
        <w:t>).</w:t>
      </w:r>
      <w:r w:rsidRPr="00E95B4C">
        <w:rPr>
          <w:rFonts w:ascii="Arial" w:hAnsi="Arial" w:cs="Arial"/>
          <w:sz w:val="24"/>
          <w:szCs w:val="24"/>
          <w:lang w:eastAsia="ru-RU"/>
        </w:rPr>
        <w:t xml:space="preserve"> в информационно-телекоммуникационной сети «Интернет».</w:t>
      </w:r>
    </w:p>
    <w:p w:rsidR="00846F3E" w:rsidRPr="00E95B4C" w:rsidRDefault="00846F3E" w:rsidP="005F041C">
      <w:pPr>
        <w:spacing w:after="0" w:line="240" w:lineRule="auto"/>
        <w:ind w:firstLine="709"/>
        <w:jc w:val="both"/>
        <w:rPr>
          <w:rFonts w:ascii="Times New Roman" w:hAnsi="Times New Roman"/>
          <w:sz w:val="28"/>
          <w:szCs w:val="28"/>
          <w:highlight w:val="yellow"/>
          <w:lang w:eastAsia="ru-RU"/>
        </w:rPr>
      </w:pPr>
    </w:p>
    <w:p w:rsidR="00846F3E" w:rsidRPr="00E95B4C" w:rsidRDefault="00846F3E" w:rsidP="005F041C">
      <w:pPr>
        <w:spacing w:after="0" w:line="240" w:lineRule="auto"/>
        <w:ind w:firstLine="709"/>
        <w:jc w:val="both"/>
        <w:rPr>
          <w:rFonts w:ascii="Arial" w:hAnsi="Arial" w:cs="Arial"/>
          <w:b/>
          <w:sz w:val="30"/>
          <w:szCs w:val="30"/>
          <w:lang w:eastAsia="ru-RU"/>
        </w:rPr>
      </w:pPr>
      <w:r w:rsidRPr="00E95B4C">
        <w:rPr>
          <w:rFonts w:ascii="Times New Roman" w:hAnsi="Times New Roman"/>
          <w:sz w:val="28"/>
          <w:szCs w:val="28"/>
          <w:lang w:eastAsia="ru-RU"/>
        </w:rPr>
        <w:tab/>
      </w:r>
      <w:r w:rsidRPr="00E95B4C">
        <w:rPr>
          <w:rFonts w:ascii="Arial" w:hAnsi="Arial" w:cs="Arial"/>
          <w:sz w:val="30"/>
          <w:szCs w:val="30"/>
          <w:lang w:eastAsia="ru-RU"/>
        </w:rPr>
        <w:tab/>
        <w:t xml:space="preserve">4. </w:t>
      </w:r>
      <w:r w:rsidRPr="00E95B4C">
        <w:rPr>
          <w:rFonts w:ascii="Arial" w:hAnsi="Arial" w:cs="Arial"/>
          <w:b/>
          <w:sz w:val="30"/>
          <w:szCs w:val="30"/>
          <w:lang w:eastAsia="ru-RU"/>
        </w:rPr>
        <w:t>Рассмотрение инициативного проекта</w:t>
      </w:r>
    </w:p>
    <w:p w:rsidR="00846F3E" w:rsidRPr="00E95B4C" w:rsidRDefault="00846F3E" w:rsidP="005F041C">
      <w:pPr>
        <w:spacing w:after="0" w:line="240" w:lineRule="auto"/>
        <w:ind w:firstLine="709"/>
        <w:jc w:val="both"/>
        <w:rPr>
          <w:rFonts w:ascii="Times New Roman" w:hAnsi="Times New Roman"/>
          <w:sz w:val="28"/>
          <w:szCs w:val="28"/>
          <w:lang w:eastAsia="ru-RU"/>
        </w:rPr>
      </w:pPr>
    </w:p>
    <w:p w:rsidR="00846F3E" w:rsidRPr="00E95B4C" w:rsidRDefault="00846F3E" w:rsidP="000610B2">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15. Инициативный проект рассматривается Администрацией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 течение 30 дней со дня его внесения. По результатам рассмотрения инициативного проекта Администрация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принимает одно из следующих решений: </w:t>
      </w:r>
    </w:p>
    <w:p w:rsidR="00846F3E" w:rsidRPr="00E95B4C" w:rsidRDefault="00846F3E" w:rsidP="000610B2">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на соответствующие цели и (или) в соответствии с порядком составления и рассмотрения проекта бюджета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(внесения изменений в решение о местном бюджете);</w:t>
      </w:r>
    </w:p>
    <w:p w:rsidR="00846F3E" w:rsidRPr="00E95B4C" w:rsidRDefault="00846F3E" w:rsidP="000610B2">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46F3E" w:rsidRPr="00E95B4C" w:rsidRDefault="00846F3E" w:rsidP="000610B2">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16. Администрация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вправе отказать в поддержке инициативного проекта в случаях:</w:t>
      </w:r>
    </w:p>
    <w:p w:rsidR="00846F3E" w:rsidRPr="00E95B4C" w:rsidRDefault="00846F3E" w:rsidP="000610B2">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 несоблюдения установленного порядка внесения инициативного проекта и его рассмотрения;</w:t>
      </w:r>
    </w:p>
    <w:p w:rsidR="00846F3E" w:rsidRPr="00E95B4C" w:rsidRDefault="00846F3E" w:rsidP="000610B2">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Курской области, уставу муниципального образования «</w:t>
      </w:r>
      <w:r>
        <w:rPr>
          <w:rFonts w:ascii="Arial" w:hAnsi="Arial" w:cs="Arial"/>
          <w:sz w:val="24"/>
          <w:szCs w:val="24"/>
          <w:lang w:eastAsia="ru-RU"/>
        </w:rPr>
        <w:t>Щекинский</w:t>
      </w:r>
      <w:r w:rsidRPr="00E95B4C">
        <w:rPr>
          <w:rFonts w:ascii="Arial" w:hAnsi="Arial" w:cs="Arial"/>
          <w:sz w:val="24"/>
          <w:szCs w:val="24"/>
          <w:lang w:eastAsia="ru-RU"/>
        </w:rPr>
        <w:t xml:space="preserve"> сельсовет» Рыльского района Курской области;</w:t>
      </w:r>
    </w:p>
    <w:p w:rsidR="00846F3E" w:rsidRPr="00E95B4C" w:rsidRDefault="00846F3E" w:rsidP="000610B2">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3) невозможности реализации инициативного проекта ввиду отсутствия у органов местного самоуправления (наименование) муниципального образования необходимых полномочий и прав;</w:t>
      </w:r>
    </w:p>
    <w:p w:rsidR="00846F3E" w:rsidRPr="00E95B4C" w:rsidRDefault="00846F3E" w:rsidP="000610B2">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4) отсутствия средств бюджета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846F3E" w:rsidRPr="00E95B4C" w:rsidRDefault="00846F3E" w:rsidP="000610B2">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5) наличия возможности решения описанной в инициативном проекте проблемы более эффективным способом;</w:t>
      </w:r>
    </w:p>
    <w:p w:rsidR="00846F3E" w:rsidRPr="00E95B4C" w:rsidRDefault="00846F3E" w:rsidP="000610B2">
      <w:pPr>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6) признания инициативного проекта не прошедшим конкурсный отбор.</w:t>
      </w:r>
    </w:p>
    <w:p w:rsidR="00846F3E" w:rsidRPr="00E95B4C" w:rsidRDefault="00846F3E" w:rsidP="000610B2">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17. Администрация вправе, а в случае, предусмотренном пунктом 5 части 16 настоящего Порядка, обязана предложить инициаторам проекта </w:t>
      </w:r>
      <w:r w:rsidRPr="00EF36DE">
        <w:rPr>
          <w:rFonts w:ascii="Arial" w:hAnsi="Arial" w:cs="Arial"/>
          <w:sz w:val="24"/>
          <w:szCs w:val="24"/>
          <w:lang w:eastAsia="ru-RU"/>
        </w:rPr>
        <w:t xml:space="preserve">совместно </w:t>
      </w:r>
      <w:r w:rsidRPr="00E95B4C">
        <w:rPr>
          <w:rFonts w:ascii="Arial" w:hAnsi="Arial" w:cs="Arial"/>
          <w:sz w:val="24"/>
          <w:szCs w:val="24"/>
          <w:lang w:eastAsia="ru-RU"/>
        </w:rPr>
        <w:t>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846F3E" w:rsidRPr="00E95B4C" w:rsidRDefault="00846F3E" w:rsidP="000610B2">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18. В случае, если в Администрацию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внесено несколько инициативных проектов, в том числе с постановкой аналогичных по содержанию приоритетных проблем, то Администрация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организует проведение конкурсного отбора в Порядке проведения конкурсного отбора инициативных проектов для реализации на территории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утвержденном Решением Собрания депутатов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(дата №), и информирует об этом инициаторов проектов.</w:t>
      </w:r>
    </w:p>
    <w:p w:rsidR="00846F3E" w:rsidRPr="00E95B4C" w:rsidRDefault="00846F3E" w:rsidP="000610B2">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19.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 утвержденным Решением Собрания депутатов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(дата №).</w:t>
      </w:r>
    </w:p>
    <w:p w:rsidR="00846F3E" w:rsidRPr="00E95B4C" w:rsidRDefault="00846F3E" w:rsidP="005F041C">
      <w:pPr>
        <w:spacing w:after="0" w:line="240" w:lineRule="auto"/>
        <w:ind w:firstLine="540"/>
        <w:jc w:val="both"/>
        <w:rPr>
          <w:rFonts w:ascii="Times New Roman" w:hAnsi="Times New Roman"/>
          <w:sz w:val="28"/>
          <w:szCs w:val="28"/>
          <w:lang w:eastAsia="ru-RU"/>
        </w:rPr>
      </w:pPr>
    </w:p>
    <w:p w:rsidR="00846F3E" w:rsidRPr="00E95B4C" w:rsidRDefault="00846F3E" w:rsidP="0046132E">
      <w:pPr>
        <w:spacing w:after="0" w:line="240" w:lineRule="auto"/>
        <w:ind w:firstLine="540"/>
        <w:jc w:val="center"/>
        <w:rPr>
          <w:rFonts w:ascii="Arial" w:hAnsi="Arial" w:cs="Arial"/>
          <w:b/>
          <w:sz w:val="30"/>
          <w:szCs w:val="30"/>
          <w:lang w:eastAsia="ru-RU"/>
        </w:rPr>
      </w:pPr>
      <w:r w:rsidRPr="00E95B4C">
        <w:rPr>
          <w:rFonts w:ascii="Arial" w:hAnsi="Arial" w:cs="Arial"/>
          <w:sz w:val="30"/>
          <w:szCs w:val="30"/>
          <w:lang w:eastAsia="ru-RU"/>
        </w:rPr>
        <w:t>5.</w:t>
      </w:r>
      <w:r w:rsidRPr="00E95B4C">
        <w:rPr>
          <w:rFonts w:ascii="Arial" w:hAnsi="Arial" w:cs="Arial"/>
          <w:b/>
          <w:sz w:val="30"/>
          <w:szCs w:val="30"/>
          <w:lang w:eastAsia="ru-RU"/>
        </w:rPr>
        <w:t>Порядок</w:t>
      </w:r>
      <w:r>
        <w:rPr>
          <w:rFonts w:ascii="Arial" w:hAnsi="Arial" w:cs="Arial"/>
          <w:b/>
          <w:sz w:val="30"/>
          <w:szCs w:val="30"/>
          <w:lang w:eastAsia="ru-RU"/>
        </w:rPr>
        <w:t xml:space="preserve"> </w:t>
      </w:r>
      <w:r w:rsidRPr="00E95B4C">
        <w:rPr>
          <w:rFonts w:ascii="Arial" w:hAnsi="Arial" w:cs="Arial"/>
          <w:b/>
          <w:sz w:val="30"/>
          <w:szCs w:val="30"/>
          <w:lang w:eastAsia="ru-RU"/>
        </w:rPr>
        <w:t>финансирования инициативного проекта</w:t>
      </w:r>
    </w:p>
    <w:p w:rsidR="00846F3E" w:rsidRPr="00E95B4C" w:rsidRDefault="00846F3E" w:rsidP="005F041C">
      <w:pPr>
        <w:spacing w:after="0" w:line="240" w:lineRule="auto"/>
        <w:ind w:firstLine="540"/>
        <w:jc w:val="both"/>
        <w:rPr>
          <w:rFonts w:ascii="Times New Roman" w:hAnsi="Times New Roman"/>
          <w:sz w:val="28"/>
          <w:szCs w:val="28"/>
          <w:lang w:eastAsia="ru-RU"/>
        </w:rPr>
      </w:pP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20. Источником финансового обеспечения реализации инициативных проектов являются предусмотренные решением о бюджете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21.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 целях реализации конкретных инициативных проектов. </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22. Администрацией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ежегодно устанавливается общая предельная сумма финансирования инициативных проектов, исходя из общей суммы средств, предусмотренных в бюджете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w:t>
      </w:r>
    </w:p>
    <w:p w:rsidR="00846F3E" w:rsidRPr="00E95B4C" w:rsidRDefault="00846F3E" w:rsidP="00881E38">
      <w:pPr>
        <w:widowControl w:val="0"/>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23. Не допускается выделение финансовых средств из местного бюджета на:</w:t>
      </w:r>
    </w:p>
    <w:p w:rsidR="00846F3E" w:rsidRPr="00E95B4C" w:rsidRDefault="00846F3E" w:rsidP="00881E38">
      <w:pPr>
        <w:widowControl w:val="0"/>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 объекты частной собственности;</w:t>
      </w:r>
    </w:p>
    <w:p w:rsidR="00846F3E" w:rsidRPr="00E95B4C" w:rsidRDefault="00846F3E" w:rsidP="00881E38">
      <w:pPr>
        <w:widowControl w:val="0"/>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объекты, расположенные в садоводческих некоммерческих организациях, не находящихся в муниципальной собственности;</w:t>
      </w:r>
    </w:p>
    <w:p w:rsidR="00846F3E" w:rsidRPr="00E95B4C" w:rsidRDefault="00846F3E" w:rsidP="00881E38">
      <w:pPr>
        <w:widowControl w:val="0"/>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3) ремонт или строительство объектов культового и религиозного назначения;</w:t>
      </w:r>
    </w:p>
    <w:p w:rsidR="00846F3E" w:rsidRPr="00E95B4C" w:rsidRDefault="00846F3E" w:rsidP="00881E38">
      <w:pPr>
        <w:widowControl w:val="0"/>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4) проекты, которые могут иметь негативное воздействие на окружающую среду;</w:t>
      </w:r>
    </w:p>
    <w:p w:rsidR="00846F3E" w:rsidRPr="00E95B4C" w:rsidRDefault="00846F3E" w:rsidP="00881E38">
      <w:pPr>
        <w:widowControl w:val="0"/>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5) ремонт или строительство административных зданий, сооружений, являющихся частной собственностью</w:t>
      </w:r>
    </w:p>
    <w:p w:rsidR="00846F3E" w:rsidRPr="00E95B4C" w:rsidRDefault="00846F3E" w:rsidP="00881E38">
      <w:pPr>
        <w:widowControl w:val="0"/>
        <w:autoSpaceDE w:val="0"/>
        <w:autoSpaceDN w:val="0"/>
        <w:adjustRightInd w:val="0"/>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6) объекты, используемые для нужд органов местного самоуправления.</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24. Уровень софинансирования инициативного проекта за счет средств бюджета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составляет:</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1) в случае, если инициатором проекта являются юридические лица - не более 85% от стоимости реализации инициативного проекта;</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 в случае, если инициатором проекта являются индивидуальные предприниматели - не более 95% от стоимости реализации инициативного проекта;</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 в случае, если инициатором проекта являются жители муниципального образования - не более 97% от стоимости реализации инициативного проекта. </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25 Документальным подтверждением софинансирования инициативного проекта жителями муниципального образования, индивидуальными предпринимателями, юридическими лицами, являются договоры пожертвования, платежные поручения.</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26.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27. Исполнитель предоставляет отчетность об использовании денежных средств, полученных за счет средств жителей муниципального образования, индивидуальных предпринимателей, юридических лиц, которая предоставляется по требованию представителя инициативной группы.</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28.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до конца финансового года.</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29.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30.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31.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Курской области в полном объеме средств, необходимых для софинансирования реализации инициативного проекта. </w:t>
      </w:r>
    </w:p>
    <w:p w:rsidR="00846F3E" w:rsidRPr="00E95B4C" w:rsidRDefault="00846F3E" w:rsidP="00881E38">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32.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 </w:t>
      </w:r>
    </w:p>
    <w:p w:rsidR="00846F3E" w:rsidRPr="00E95B4C" w:rsidRDefault="00846F3E" w:rsidP="005F041C">
      <w:pPr>
        <w:spacing w:after="0" w:line="240" w:lineRule="auto"/>
        <w:ind w:firstLine="709"/>
        <w:jc w:val="both"/>
        <w:rPr>
          <w:rFonts w:ascii="Times New Roman" w:hAnsi="Times New Roman"/>
          <w:sz w:val="28"/>
          <w:szCs w:val="28"/>
          <w:lang w:eastAsia="ru-RU"/>
        </w:rPr>
      </w:pPr>
    </w:p>
    <w:p w:rsidR="00846F3E" w:rsidRPr="00E95B4C" w:rsidRDefault="00846F3E" w:rsidP="00881E38">
      <w:pPr>
        <w:spacing w:after="0" w:line="240" w:lineRule="auto"/>
        <w:ind w:firstLine="709"/>
        <w:jc w:val="center"/>
        <w:rPr>
          <w:rFonts w:ascii="Arial" w:hAnsi="Arial" w:cs="Arial"/>
          <w:b/>
          <w:sz w:val="30"/>
          <w:szCs w:val="30"/>
          <w:lang w:eastAsia="ru-RU"/>
        </w:rPr>
      </w:pPr>
      <w:r w:rsidRPr="00E95B4C">
        <w:rPr>
          <w:rFonts w:ascii="Arial" w:hAnsi="Arial" w:cs="Arial"/>
          <w:b/>
          <w:sz w:val="30"/>
          <w:szCs w:val="30"/>
          <w:lang w:eastAsia="ru-RU"/>
        </w:rPr>
        <w:t>6. Общественный контроль за реализацией инициативного проекта</w:t>
      </w:r>
    </w:p>
    <w:p w:rsidR="00846F3E" w:rsidRPr="00E95B4C" w:rsidRDefault="00846F3E" w:rsidP="005F041C">
      <w:pPr>
        <w:spacing w:after="0" w:line="240" w:lineRule="auto"/>
        <w:ind w:firstLine="709"/>
        <w:jc w:val="both"/>
        <w:rPr>
          <w:rFonts w:ascii="Times New Roman" w:hAnsi="Times New Roman"/>
          <w:sz w:val="28"/>
          <w:szCs w:val="28"/>
          <w:lang w:eastAsia="ru-RU"/>
        </w:rPr>
      </w:pP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33. Инициаторы проекта, а также граждане, проживающие на территории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34. Информация о ходе рассмотрения инициативного проекта Администрацией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 информационно-телекоммуникационной сети «Интернет». </w:t>
      </w:r>
    </w:p>
    <w:p w:rsidR="00846F3E" w:rsidRPr="00E95B4C" w:rsidRDefault="00846F3E" w:rsidP="005F041C">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35. Администрации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по итогам реализации инициативного проекта подлежит опубликованию (обнародованию) и размещению на официальном сайте Администрации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в информационно-телекоммуникационной сети «Интернет» не позднее чем через 30 дней со дня завершения реализации инициативного проекта. </w:t>
      </w:r>
    </w:p>
    <w:p w:rsidR="00846F3E" w:rsidRPr="00E95B4C" w:rsidRDefault="00846F3E" w:rsidP="005F041C">
      <w:pPr>
        <w:spacing w:after="0" w:line="240" w:lineRule="auto"/>
        <w:ind w:firstLine="709"/>
        <w:jc w:val="both"/>
        <w:rPr>
          <w:rFonts w:ascii="Arial" w:hAnsi="Arial" w:cs="Arial"/>
          <w:sz w:val="24"/>
          <w:szCs w:val="24"/>
          <w:lang w:eastAsia="ru-RU"/>
        </w:rPr>
      </w:pPr>
    </w:p>
    <w:p w:rsidR="00846F3E" w:rsidRPr="00E95B4C" w:rsidRDefault="00846F3E" w:rsidP="005F041C">
      <w:pPr>
        <w:widowControl w:val="0"/>
        <w:autoSpaceDE w:val="0"/>
        <w:autoSpaceDN w:val="0"/>
        <w:spacing w:after="0" w:line="240" w:lineRule="auto"/>
        <w:ind w:left="5954" w:hanging="6"/>
        <w:jc w:val="both"/>
        <w:rPr>
          <w:rFonts w:ascii="Arial" w:hAnsi="Arial" w:cs="Arial"/>
          <w:sz w:val="24"/>
          <w:szCs w:val="24"/>
          <w:lang w:eastAsia="ru-RU"/>
        </w:rPr>
      </w:pPr>
    </w:p>
    <w:p w:rsidR="00846F3E" w:rsidRPr="00E95B4C" w:rsidRDefault="00846F3E" w:rsidP="005F041C">
      <w:pPr>
        <w:widowControl w:val="0"/>
        <w:autoSpaceDE w:val="0"/>
        <w:autoSpaceDN w:val="0"/>
        <w:spacing w:after="0" w:line="240" w:lineRule="auto"/>
        <w:ind w:left="5954" w:hanging="6"/>
        <w:jc w:val="both"/>
        <w:rPr>
          <w:rFonts w:ascii="Arial" w:hAnsi="Arial" w:cs="Arial"/>
          <w:sz w:val="24"/>
          <w:szCs w:val="24"/>
          <w:lang w:eastAsia="ru-RU"/>
        </w:rPr>
      </w:pPr>
    </w:p>
    <w:p w:rsidR="00846F3E" w:rsidRPr="00E95B4C" w:rsidRDefault="00846F3E" w:rsidP="005F041C">
      <w:pPr>
        <w:widowControl w:val="0"/>
        <w:autoSpaceDE w:val="0"/>
        <w:autoSpaceDN w:val="0"/>
        <w:spacing w:after="0" w:line="240" w:lineRule="auto"/>
        <w:ind w:left="5954" w:hanging="6"/>
        <w:jc w:val="both"/>
        <w:rPr>
          <w:rFonts w:ascii="Arial" w:hAnsi="Arial" w:cs="Arial"/>
          <w:sz w:val="24"/>
          <w:szCs w:val="24"/>
          <w:lang w:eastAsia="ru-RU"/>
        </w:rPr>
      </w:pPr>
    </w:p>
    <w:p w:rsidR="00846F3E" w:rsidRPr="00E95B4C" w:rsidRDefault="00846F3E" w:rsidP="005F041C">
      <w:pPr>
        <w:widowControl w:val="0"/>
        <w:autoSpaceDE w:val="0"/>
        <w:autoSpaceDN w:val="0"/>
        <w:spacing w:after="0" w:line="240" w:lineRule="auto"/>
        <w:ind w:left="5954" w:hanging="6"/>
        <w:jc w:val="both"/>
        <w:rPr>
          <w:rFonts w:ascii="PT Astra Serif" w:hAnsi="PT Astra Serif"/>
          <w:sz w:val="24"/>
          <w:szCs w:val="24"/>
          <w:lang w:eastAsia="ru-RU"/>
        </w:rPr>
      </w:pPr>
    </w:p>
    <w:p w:rsidR="00846F3E" w:rsidRPr="00E95B4C" w:rsidRDefault="00846F3E" w:rsidP="005F041C">
      <w:pPr>
        <w:widowControl w:val="0"/>
        <w:autoSpaceDE w:val="0"/>
        <w:autoSpaceDN w:val="0"/>
        <w:spacing w:after="0" w:line="240" w:lineRule="auto"/>
        <w:jc w:val="both"/>
        <w:rPr>
          <w:rFonts w:ascii="PT Astra Serif" w:hAnsi="PT Astra Serif"/>
          <w:sz w:val="24"/>
          <w:szCs w:val="24"/>
          <w:lang w:eastAsia="ru-RU"/>
        </w:rPr>
      </w:pPr>
    </w:p>
    <w:p w:rsidR="00846F3E" w:rsidRPr="00E95B4C" w:rsidRDefault="00846F3E" w:rsidP="005F041C">
      <w:pPr>
        <w:widowControl w:val="0"/>
        <w:autoSpaceDE w:val="0"/>
        <w:autoSpaceDN w:val="0"/>
        <w:spacing w:after="0" w:line="240" w:lineRule="auto"/>
        <w:jc w:val="both"/>
        <w:rPr>
          <w:rFonts w:ascii="PT Astra Serif" w:hAnsi="PT Astra Serif"/>
          <w:sz w:val="24"/>
          <w:szCs w:val="24"/>
          <w:lang w:eastAsia="ru-RU"/>
        </w:rPr>
      </w:pPr>
    </w:p>
    <w:p w:rsidR="00846F3E" w:rsidRPr="00E95B4C" w:rsidRDefault="00846F3E" w:rsidP="005F041C">
      <w:pPr>
        <w:widowControl w:val="0"/>
        <w:autoSpaceDE w:val="0"/>
        <w:autoSpaceDN w:val="0"/>
        <w:spacing w:after="0" w:line="240" w:lineRule="auto"/>
        <w:jc w:val="both"/>
        <w:rPr>
          <w:rFonts w:ascii="PT Astra Serif" w:hAnsi="PT Astra Serif"/>
          <w:sz w:val="24"/>
          <w:szCs w:val="24"/>
          <w:lang w:eastAsia="ru-RU"/>
        </w:rPr>
      </w:pPr>
    </w:p>
    <w:p w:rsidR="00846F3E" w:rsidRPr="00E95B4C" w:rsidRDefault="00846F3E" w:rsidP="005F041C">
      <w:pPr>
        <w:widowControl w:val="0"/>
        <w:autoSpaceDE w:val="0"/>
        <w:autoSpaceDN w:val="0"/>
        <w:spacing w:after="0" w:line="240" w:lineRule="auto"/>
        <w:jc w:val="both"/>
        <w:rPr>
          <w:rFonts w:ascii="PT Astra Serif" w:hAnsi="PT Astra Serif"/>
          <w:sz w:val="24"/>
          <w:szCs w:val="24"/>
          <w:lang w:eastAsia="ru-RU"/>
        </w:rPr>
      </w:pPr>
    </w:p>
    <w:p w:rsidR="00846F3E" w:rsidRPr="00E95B4C" w:rsidRDefault="00846F3E" w:rsidP="005F041C">
      <w:pPr>
        <w:widowControl w:val="0"/>
        <w:autoSpaceDE w:val="0"/>
        <w:autoSpaceDN w:val="0"/>
        <w:spacing w:after="0" w:line="240" w:lineRule="auto"/>
        <w:jc w:val="both"/>
        <w:rPr>
          <w:rFonts w:ascii="PT Astra Serif" w:hAnsi="PT Astra Serif"/>
          <w:sz w:val="24"/>
          <w:szCs w:val="24"/>
          <w:lang w:eastAsia="ru-RU"/>
        </w:rPr>
      </w:pPr>
    </w:p>
    <w:p w:rsidR="00846F3E" w:rsidRPr="00E95B4C" w:rsidRDefault="00846F3E" w:rsidP="005F041C">
      <w:pPr>
        <w:widowControl w:val="0"/>
        <w:autoSpaceDE w:val="0"/>
        <w:autoSpaceDN w:val="0"/>
        <w:spacing w:after="0" w:line="240" w:lineRule="auto"/>
        <w:jc w:val="both"/>
        <w:rPr>
          <w:rFonts w:ascii="PT Astra Serif" w:hAnsi="PT Astra Serif"/>
          <w:sz w:val="24"/>
          <w:szCs w:val="24"/>
          <w:lang w:eastAsia="ru-RU"/>
        </w:rPr>
      </w:pPr>
      <w:bookmarkStart w:id="0" w:name="_GoBack"/>
      <w:bookmarkEnd w:id="0"/>
    </w:p>
    <w:p w:rsidR="00846F3E" w:rsidRPr="00E95B4C" w:rsidRDefault="00846F3E" w:rsidP="005F041C">
      <w:pPr>
        <w:widowControl w:val="0"/>
        <w:autoSpaceDE w:val="0"/>
        <w:autoSpaceDN w:val="0"/>
        <w:spacing w:after="0" w:line="240" w:lineRule="auto"/>
        <w:jc w:val="both"/>
        <w:rPr>
          <w:rFonts w:ascii="PT Astra Serif" w:hAnsi="PT Astra Serif"/>
          <w:sz w:val="24"/>
          <w:szCs w:val="24"/>
          <w:lang w:eastAsia="ru-RU"/>
        </w:rPr>
      </w:pPr>
    </w:p>
    <w:p w:rsidR="00846F3E" w:rsidRPr="00E95B4C" w:rsidRDefault="00846F3E" w:rsidP="005F041C">
      <w:pPr>
        <w:widowControl w:val="0"/>
        <w:autoSpaceDE w:val="0"/>
        <w:autoSpaceDN w:val="0"/>
        <w:spacing w:after="0" w:line="240" w:lineRule="auto"/>
        <w:jc w:val="both"/>
        <w:rPr>
          <w:rFonts w:ascii="PT Astra Serif" w:hAnsi="PT Astra Serif"/>
          <w:sz w:val="24"/>
          <w:szCs w:val="24"/>
          <w:lang w:eastAsia="ru-RU"/>
        </w:rPr>
      </w:pPr>
    </w:p>
    <w:p w:rsidR="00846F3E" w:rsidRDefault="00846F3E" w:rsidP="00881E38">
      <w:pPr>
        <w:widowControl w:val="0"/>
        <w:autoSpaceDE w:val="0"/>
        <w:autoSpaceDN w:val="0"/>
        <w:spacing w:after="0" w:line="240" w:lineRule="auto"/>
        <w:ind w:left="5954" w:hanging="914"/>
        <w:jc w:val="right"/>
        <w:rPr>
          <w:rFonts w:ascii="Arial" w:hAnsi="Arial" w:cs="Arial"/>
          <w:sz w:val="24"/>
          <w:szCs w:val="24"/>
          <w:lang w:eastAsia="ru-RU"/>
        </w:rPr>
      </w:pPr>
    </w:p>
    <w:p w:rsidR="00846F3E" w:rsidRDefault="00846F3E" w:rsidP="00881E38">
      <w:pPr>
        <w:widowControl w:val="0"/>
        <w:autoSpaceDE w:val="0"/>
        <w:autoSpaceDN w:val="0"/>
        <w:spacing w:after="0" w:line="240" w:lineRule="auto"/>
        <w:ind w:left="5954" w:hanging="914"/>
        <w:jc w:val="right"/>
        <w:rPr>
          <w:rFonts w:ascii="Arial" w:hAnsi="Arial" w:cs="Arial"/>
          <w:sz w:val="24"/>
          <w:szCs w:val="24"/>
          <w:lang w:eastAsia="ru-RU"/>
        </w:rPr>
      </w:pPr>
    </w:p>
    <w:p w:rsidR="00846F3E" w:rsidRDefault="00846F3E" w:rsidP="00881E38">
      <w:pPr>
        <w:widowControl w:val="0"/>
        <w:autoSpaceDE w:val="0"/>
        <w:autoSpaceDN w:val="0"/>
        <w:spacing w:after="0" w:line="240" w:lineRule="auto"/>
        <w:ind w:left="5954" w:hanging="914"/>
        <w:jc w:val="right"/>
        <w:rPr>
          <w:rFonts w:ascii="Arial" w:hAnsi="Arial" w:cs="Arial"/>
          <w:sz w:val="24"/>
          <w:szCs w:val="24"/>
          <w:lang w:eastAsia="ru-RU"/>
        </w:rPr>
      </w:pPr>
    </w:p>
    <w:p w:rsidR="00846F3E" w:rsidRDefault="00846F3E" w:rsidP="00881E38">
      <w:pPr>
        <w:widowControl w:val="0"/>
        <w:autoSpaceDE w:val="0"/>
        <w:autoSpaceDN w:val="0"/>
        <w:spacing w:after="0" w:line="240" w:lineRule="auto"/>
        <w:ind w:left="5954" w:hanging="914"/>
        <w:jc w:val="right"/>
        <w:rPr>
          <w:rFonts w:ascii="Arial" w:hAnsi="Arial" w:cs="Arial"/>
          <w:sz w:val="24"/>
          <w:szCs w:val="24"/>
          <w:lang w:eastAsia="ru-RU"/>
        </w:rPr>
      </w:pPr>
    </w:p>
    <w:p w:rsidR="00846F3E" w:rsidRDefault="00846F3E" w:rsidP="00881E38">
      <w:pPr>
        <w:widowControl w:val="0"/>
        <w:autoSpaceDE w:val="0"/>
        <w:autoSpaceDN w:val="0"/>
        <w:spacing w:after="0" w:line="240" w:lineRule="auto"/>
        <w:ind w:left="5954" w:hanging="914"/>
        <w:jc w:val="right"/>
        <w:rPr>
          <w:rFonts w:ascii="Arial" w:hAnsi="Arial" w:cs="Arial"/>
          <w:sz w:val="24"/>
          <w:szCs w:val="24"/>
          <w:lang w:eastAsia="ru-RU"/>
        </w:rPr>
      </w:pPr>
    </w:p>
    <w:p w:rsidR="00846F3E" w:rsidRDefault="00846F3E" w:rsidP="00881E38">
      <w:pPr>
        <w:widowControl w:val="0"/>
        <w:autoSpaceDE w:val="0"/>
        <w:autoSpaceDN w:val="0"/>
        <w:spacing w:after="0" w:line="240" w:lineRule="auto"/>
        <w:ind w:left="5954" w:hanging="914"/>
        <w:jc w:val="right"/>
        <w:rPr>
          <w:rFonts w:ascii="Arial" w:hAnsi="Arial" w:cs="Arial"/>
          <w:sz w:val="24"/>
          <w:szCs w:val="24"/>
          <w:lang w:eastAsia="ru-RU"/>
        </w:rPr>
      </w:pPr>
    </w:p>
    <w:p w:rsidR="00846F3E" w:rsidRDefault="00846F3E" w:rsidP="00881E38">
      <w:pPr>
        <w:widowControl w:val="0"/>
        <w:autoSpaceDE w:val="0"/>
        <w:autoSpaceDN w:val="0"/>
        <w:spacing w:after="0" w:line="240" w:lineRule="auto"/>
        <w:ind w:left="5954" w:hanging="914"/>
        <w:jc w:val="right"/>
        <w:rPr>
          <w:rFonts w:ascii="Arial" w:hAnsi="Arial" w:cs="Arial"/>
          <w:sz w:val="24"/>
          <w:szCs w:val="24"/>
          <w:lang w:eastAsia="ru-RU"/>
        </w:rPr>
      </w:pPr>
    </w:p>
    <w:p w:rsidR="00846F3E" w:rsidRPr="00E95B4C" w:rsidRDefault="00846F3E" w:rsidP="00881E38">
      <w:pPr>
        <w:widowControl w:val="0"/>
        <w:autoSpaceDE w:val="0"/>
        <w:autoSpaceDN w:val="0"/>
        <w:spacing w:after="0" w:line="240" w:lineRule="auto"/>
        <w:ind w:left="5954" w:hanging="914"/>
        <w:jc w:val="right"/>
        <w:rPr>
          <w:rFonts w:ascii="Arial" w:hAnsi="Arial" w:cs="Arial"/>
          <w:sz w:val="24"/>
          <w:szCs w:val="24"/>
          <w:lang w:eastAsia="ru-RU"/>
        </w:rPr>
      </w:pPr>
      <w:r w:rsidRPr="00E95B4C">
        <w:rPr>
          <w:rFonts w:ascii="Arial" w:hAnsi="Arial" w:cs="Arial"/>
          <w:sz w:val="24"/>
          <w:szCs w:val="24"/>
          <w:lang w:eastAsia="ru-RU"/>
        </w:rPr>
        <w:t>Приложение</w:t>
      </w:r>
    </w:p>
    <w:p w:rsidR="00846F3E" w:rsidRPr="00E95B4C" w:rsidRDefault="00846F3E" w:rsidP="00881E38">
      <w:pPr>
        <w:widowControl w:val="0"/>
        <w:tabs>
          <w:tab w:val="left" w:pos="4680"/>
        </w:tabs>
        <w:autoSpaceDE w:val="0"/>
        <w:autoSpaceDN w:val="0"/>
        <w:spacing w:after="0" w:line="240" w:lineRule="auto"/>
        <w:ind w:left="4680" w:hanging="2174"/>
        <w:jc w:val="right"/>
        <w:rPr>
          <w:rFonts w:ascii="Arial" w:hAnsi="Arial" w:cs="Arial"/>
          <w:sz w:val="24"/>
          <w:szCs w:val="24"/>
          <w:lang w:eastAsia="ru-RU"/>
        </w:rPr>
      </w:pPr>
      <w:r w:rsidRPr="00E95B4C">
        <w:rPr>
          <w:rFonts w:ascii="Arial" w:hAnsi="Arial" w:cs="Arial"/>
          <w:sz w:val="24"/>
          <w:szCs w:val="24"/>
          <w:lang w:eastAsia="ru-RU"/>
        </w:rPr>
        <w:t>к положению о реализации инициативных</w:t>
      </w:r>
    </w:p>
    <w:p w:rsidR="00846F3E" w:rsidRPr="00E95B4C" w:rsidRDefault="00846F3E" w:rsidP="00881E38">
      <w:pPr>
        <w:widowControl w:val="0"/>
        <w:tabs>
          <w:tab w:val="left" w:pos="4680"/>
        </w:tabs>
        <w:autoSpaceDE w:val="0"/>
        <w:autoSpaceDN w:val="0"/>
        <w:spacing w:after="0" w:line="240" w:lineRule="auto"/>
        <w:ind w:left="4680" w:hanging="2174"/>
        <w:jc w:val="right"/>
        <w:rPr>
          <w:rFonts w:ascii="Arial" w:hAnsi="Arial" w:cs="Arial"/>
          <w:sz w:val="24"/>
          <w:szCs w:val="24"/>
          <w:lang w:eastAsia="ru-RU"/>
        </w:rPr>
      </w:pPr>
      <w:r w:rsidRPr="00E95B4C">
        <w:rPr>
          <w:rFonts w:ascii="Arial" w:hAnsi="Arial" w:cs="Arial"/>
          <w:sz w:val="24"/>
          <w:szCs w:val="24"/>
          <w:lang w:eastAsia="ru-RU"/>
        </w:rPr>
        <w:t xml:space="preserve">проектов на территории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w:t>
      </w:r>
    </w:p>
    <w:p w:rsidR="00846F3E" w:rsidRPr="00E95B4C" w:rsidRDefault="00846F3E" w:rsidP="00881E38">
      <w:pPr>
        <w:widowControl w:val="0"/>
        <w:tabs>
          <w:tab w:val="left" w:pos="4680"/>
        </w:tabs>
        <w:autoSpaceDE w:val="0"/>
        <w:autoSpaceDN w:val="0"/>
        <w:spacing w:after="0" w:line="240" w:lineRule="auto"/>
        <w:ind w:left="4680" w:hanging="2174"/>
        <w:jc w:val="right"/>
        <w:rPr>
          <w:rFonts w:ascii="Arial" w:hAnsi="Arial" w:cs="Arial"/>
          <w:sz w:val="24"/>
          <w:szCs w:val="24"/>
          <w:lang w:eastAsia="ru-RU"/>
        </w:rPr>
      </w:pPr>
      <w:r w:rsidRPr="00E95B4C">
        <w:rPr>
          <w:rFonts w:ascii="Arial" w:hAnsi="Arial" w:cs="Arial"/>
          <w:sz w:val="24"/>
          <w:szCs w:val="24"/>
          <w:lang w:eastAsia="ru-RU"/>
        </w:rPr>
        <w:t>Рыльского района Курской области</w:t>
      </w:r>
    </w:p>
    <w:p w:rsidR="00846F3E" w:rsidRPr="00E95B4C" w:rsidRDefault="00846F3E" w:rsidP="00881E38">
      <w:pPr>
        <w:widowControl w:val="0"/>
        <w:tabs>
          <w:tab w:val="left" w:pos="4680"/>
        </w:tabs>
        <w:autoSpaceDE w:val="0"/>
        <w:autoSpaceDN w:val="0"/>
        <w:spacing w:after="0" w:line="240" w:lineRule="auto"/>
        <w:ind w:left="4680" w:hanging="2174"/>
        <w:jc w:val="right"/>
        <w:rPr>
          <w:rFonts w:ascii="Arial" w:hAnsi="Arial" w:cs="Arial"/>
          <w:sz w:val="24"/>
          <w:szCs w:val="24"/>
          <w:lang w:eastAsia="ru-RU"/>
        </w:rPr>
      </w:pPr>
    </w:p>
    <w:p w:rsidR="00846F3E" w:rsidRPr="00E95B4C" w:rsidRDefault="00846F3E" w:rsidP="00881E38">
      <w:pPr>
        <w:widowControl w:val="0"/>
        <w:tabs>
          <w:tab w:val="left" w:pos="4680"/>
        </w:tabs>
        <w:autoSpaceDE w:val="0"/>
        <w:autoSpaceDN w:val="0"/>
        <w:spacing w:after="0" w:line="240" w:lineRule="auto"/>
        <w:ind w:left="4680" w:hanging="2174"/>
        <w:jc w:val="right"/>
        <w:rPr>
          <w:rFonts w:ascii="Arial" w:hAnsi="Arial" w:cs="Arial"/>
          <w:sz w:val="24"/>
          <w:szCs w:val="24"/>
          <w:lang w:eastAsia="ru-RU"/>
        </w:rPr>
      </w:pPr>
    </w:p>
    <w:p w:rsidR="00846F3E" w:rsidRPr="00E95B4C" w:rsidRDefault="00846F3E" w:rsidP="00881E38">
      <w:pPr>
        <w:widowControl w:val="0"/>
        <w:tabs>
          <w:tab w:val="left" w:pos="4680"/>
        </w:tabs>
        <w:autoSpaceDE w:val="0"/>
        <w:autoSpaceDN w:val="0"/>
        <w:spacing w:after="0" w:line="240" w:lineRule="auto"/>
        <w:ind w:left="4680" w:hanging="2174"/>
        <w:jc w:val="right"/>
        <w:rPr>
          <w:rFonts w:ascii="Arial" w:hAnsi="Arial" w:cs="Arial"/>
          <w:sz w:val="24"/>
          <w:szCs w:val="24"/>
          <w:lang w:eastAsia="ru-RU"/>
        </w:rPr>
      </w:pPr>
    </w:p>
    <w:p w:rsidR="00846F3E" w:rsidRPr="00E95B4C" w:rsidRDefault="00846F3E" w:rsidP="00C24A1B">
      <w:pPr>
        <w:spacing w:after="0" w:line="240" w:lineRule="auto"/>
        <w:jc w:val="center"/>
        <w:rPr>
          <w:rFonts w:ascii="Arial" w:hAnsi="Arial" w:cs="Arial"/>
          <w:b/>
          <w:sz w:val="32"/>
          <w:szCs w:val="32"/>
          <w:lang w:eastAsia="ru-RU"/>
        </w:rPr>
      </w:pPr>
      <w:r w:rsidRPr="00E95B4C">
        <w:rPr>
          <w:rFonts w:ascii="Arial" w:hAnsi="Arial" w:cs="Arial"/>
          <w:b/>
          <w:sz w:val="32"/>
          <w:szCs w:val="32"/>
          <w:lang w:eastAsia="ru-RU"/>
        </w:rPr>
        <w:t>Протокол</w:t>
      </w:r>
    </w:p>
    <w:p w:rsidR="00846F3E" w:rsidRPr="00E95B4C" w:rsidRDefault="00846F3E" w:rsidP="00D541EF">
      <w:pPr>
        <w:tabs>
          <w:tab w:val="center" w:pos="4677"/>
          <w:tab w:val="left" w:pos="6096"/>
          <w:tab w:val="right" w:pos="9354"/>
        </w:tabs>
        <w:spacing w:after="0" w:line="240" w:lineRule="auto"/>
        <w:jc w:val="center"/>
        <w:rPr>
          <w:rFonts w:ascii="Arial" w:hAnsi="Arial" w:cs="Arial"/>
          <w:b/>
          <w:sz w:val="32"/>
          <w:szCs w:val="32"/>
          <w:lang w:eastAsia="ru-RU"/>
        </w:rPr>
      </w:pPr>
      <w:r w:rsidRPr="00E95B4C">
        <w:rPr>
          <w:rFonts w:ascii="Arial" w:hAnsi="Arial" w:cs="Arial"/>
          <w:b/>
          <w:sz w:val="32"/>
          <w:szCs w:val="32"/>
          <w:lang w:eastAsia="ru-RU"/>
        </w:rPr>
        <w:t xml:space="preserve">собрания (конференции) граждан о поддержке (отклонении) инициативного(ных) проекта(ов) для его (их) реализации на территории </w:t>
      </w:r>
      <w:r>
        <w:rPr>
          <w:rFonts w:ascii="Arial" w:hAnsi="Arial" w:cs="Arial"/>
          <w:b/>
          <w:sz w:val="32"/>
          <w:szCs w:val="32"/>
          <w:lang w:eastAsia="ru-RU"/>
        </w:rPr>
        <w:t>Щекинского</w:t>
      </w:r>
      <w:r w:rsidRPr="00E95B4C">
        <w:rPr>
          <w:rFonts w:ascii="Arial" w:hAnsi="Arial" w:cs="Arial"/>
          <w:b/>
          <w:sz w:val="32"/>
          <w:szCs w:val="32"/>
          <w:lang w:eastAsia="ru-RU"/>
        </w:rPr>
        <w:t xml:space="preserve"> сельсовета Рыльского района</w:t>
      </w:r>
    </w:p>
    <w:p w:rsidR="00846F3E" w:rsidRPr="00E95B4C" w:rsidRDefault="00846F3E" w:rsidP="00C24A1B">
      <w:pPr>
        <w:spacing w:after="0" w:line="240" w:lineRule="auto"/>
        <w:ind w:firstLine="709"/>
        <w:jc w:val="both"/>
        <w:rPr>
          <w:rFonts w:ascii="PT Astra Serif" w:hAnsi="PT Astra Serif"/>
          <w:sz w:val="24"/>
          <w:szCs w:val="24"/>
          <w:lang w:eastAsia="ru-RU"/>
        </w:rPr>
      </w:pPr>
    </w:p>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 xml:space="preserve">Дата проведения собрания (конференции): «_____»  _____________20____ г. </w:t>
      </w:r>
    </w:p>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Место проведения собрания (конференции):_____________________________</w:t>
      </w:r>
    </w:p>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 xml:space="preserve">Время начала собрания (конференции): </w:t>
      </w:r>
      <w:r w:rsidRPr="00E95B4C">
        <w:rPr>
          <w:rFonts w:ascii="Arial" w:hAnsi="Arial" w:cs="Arial"/>
          <w:sz w:val="24"/>
          <w:szCs w:val="24"/>
          <w:lang w:eastAsia="ru-RU"/>
        </w:rPr>
        <w:tab/>
        <w:t>____час. _________ мин</w:t>
      </w:r>
    </w:p>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Время окончания собрания (конференции): _______ час ________ мин.</w:t>
      </w:r>
    </w:p>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Повестка собрания (конференции): ______________________________________</w:t>
      </w:r>
    </w:p>
    <w:p w:rsidR="00846F3E" w:rsidRPr="00E95B4C" w:rsidRDefault="00846F3E" w:rsidP="00EF36DE">
      <w:pPr>
        <w:spacing w:after="0" w:line="240" w:lineRule="auto"/>
        <w:jc w:val="both"/>
        <w:rPr>
          <w:rFonts w:ascii="Arial" w:hAnsi="Arial" w:cs="Arial"/>
          <w:sz w:val="24"/>
          <w:szCs w:val="24"/>
          <w:lang w:eastAsia="ru-RU"/>
        </w:rPr>
      </w:pPr>
      <w:r w:rsidRPr="00E95B4C">
        <w:rPr>
          <w:rFonts w:ascii="Arial" w:hAnsi="Arial" w:cs="Arial"/>
          <w:sz w:val="24"/>
          <w:szCs w:val="24"/>
          <w:lang w:eastAsia="ru-RU"/>
        </w:rPr>
        <w:t xml:space="preserve">           Ход собрания (конференции): ____________________________________</w:t>
      </w:r>
    </w:p>
    <w:p w:rsidR="00846F3E" w:rsidRPr="00E95B4C" w:rsidRDefault="00846F3E" w:rsidP="00C24A1B">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846F3E" w:rsidRPr="00E95B4C" w:rsidRDefault="00846F3E" w:rsidP="00C24A1B">
      <w:pPr>
        <w:spacing w:after="0" w:line="240" w:lineRule="auto"/>
        <w:ind w:firstLine="708"/>
        <w:jc w:val="both"/>
        <w:rPr>
          <w:rFonts w:ascii="Arial" w:hAnsi="Arial" w:cs="Arial"/>
          <w:sz w:val="24"/>
          <w:szCs w:val="24"/>
          <w:lang w:eastAsia="ru-RU"/>
        </w:rPr>
      </w:pPr>
      <w:r w:rsidRPr="00E95B4C">
        <w:rPr>
          <w:rFonts w:ascii="Arial" w:hAnsi="Arial" w:cs="Arial"/>
          <w:sz w:val="24"/>
          <w:szCs w:val="24"/>
          <w:lang w:eastAsia="ru-RU"/>
        </w:rPr>
        <w:t>Итоги собрания(конференции) и принятые решения:</w:t>
      </w:r>
    </w:p>
    <w:tbl>
      <w:tblPr>
        <w:tblW w:w="9639" w:type="dxa"/>
        <w:tblInd w:w="40" w:type="dxa"/>
        <w:tblLayout w:type="fixed"/>
        <w:tblCellMar>
          <w:left w:w="40" w:type="dxa"/>
          <w:right w:w="40" w:type="dxa"/>
        </w:tblCellMar>
        <w:tblLook w:val="00A0"/>
      </w:tblPr>
      <w:tblGrid>
        <w:gridCol w:w="610"/>
        <w:gridCol w:w="6478"/>
        <w:gridCol w:w="2551"/>
      </w:tblGrid>
      <w:tr w:rsidR="00846F3E" w:rsidRPr="00E95B4C" w:rsidTr="00AF63CF">
        <w:trPr>
          <w:trHeight w:hRule="exact" w:val="53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center"/>
              <w:rPr>
                <w:rFonts w:ascii="Arial" w:hAnsi="Arial" w:cs="Arial"/>
                <w:sz w:val="24"/>
                <w:szCs w:val="24"/>
                <w:lang w:eastAsia="ru-RU"/>
              </w:rPr>
            </w:pPr>
            <w:r w:rsidRPr="00E95B4C">
              <w:rPr>
                <w:rFonts w:ascii="Arial" w:hAnsi="Arial" w:cs="Arial"/>
                <w:sz w:val="24"/>
                <w:szCs w:val="24"/>
                <w:lang w:eastAsia="ru-RU"/>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center"/>
              <w:rPr>
                <w:rFonts w:ascii="Arial" w:hAnsi="Arial" w:cs="Arial"/>
                <w:sz w:val="24"/>
                <w:szCs w:val="24"/>
                <w:lang w:eastAsia="ru-RU"/>
              </w:rPr>
            </w:pPr>
            <w:r w:rsidRPr="00E95B4C">
              <w:rPr>
                <w:rFonts w:ascii="Arial" w:hAnsi="Arial" w:cs="Arial"/>
                <w:sz w:val="24"/>
                <w:szCs w:val="24"/>
                <w:lang w:eastAsia="ru-RU"/>
              </w:rPr>
              <w:t>Итоги собрания(конференции)  и принятые решения</w:t>
            </w:r>
          </w:p>
        </w:tc>
      </w:tr>
      <w:tr w:rsidR="00846F3E" w:rsidRPr="00E95B4C" w:rsidTr="00AF63CF">
        <w:trPr>
          <w:trHeight w:hRule="exact" w:val="67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center"/>
              <w:rPr>
                <w:rFonts w:ascii="Arial" w:hAnsi="Arial" w:cs="Arial"/>
                <w:sz w:val="24"/>
                <w:szCs w:val="24"/>
                <w:lang w:eastAsia="ru-RU"/>
              </w:rPr>
            </w:pPr>
            <w:r w:rsidRPr="00E95B4C">
              <w:rPr>
                <w:rFonts w:ascii="Arial" w:hAnsi="Arial" w:cs="Arial"/>
                <w:sz w:val="24"/>
                <w:szCs w:val="24"/>
                <w:lang w:eastAsia="ru-RU"/>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both"/>
              <w:rPr>
                <w:rFonts w:ascii="Arial" w:hAnsi="Arial" w:cs="Arial"/>
                <w:sz w:val="24"/>
                <w:szCs w:val="24"/>
                <w:lang w:eastAsia="ru-RU"/>
              </w:rPr>
            </w:pPr>
          </w:p>
        </w:tc>
      </w:tr>
      <w:tr w:rsidR="00846F3E" w:rsidRPr="00E95B4C" w:rsidTr="00AF63CF">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center"/>
              <w:rPr>
                <w:rFonts w:ascii="Arial" w:hAnsi="Arial" w:cs="Arial"/>
                <w:sz w:val="24"/>
                <w:szCs w:val="24"/>
                <w:lang w:eastAsia="ru-RU"/>
              </w:rPr>
            </w:pPr>
            <w:r w:rsidRPr="00E95B4C">
              <w:rPr>
                <w:rFonts w:ascii="Arial" w:hAnsi="Arial" w:cs="Arial"/>
                <w:sz w:val="24"/>
                <w:szCs w:val="24"/>
                <w:lang w:eastAsia="ru-RU"/>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 xml:space="preserve">Наименования инициативного(ых) проекта(ов), которые обсуждались на собрании(конференции)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both"/>
              <w:rPr>
                <w:rFonts w:ascii="Arial" w:hAnsi="Arial" w:cs="Arial"/>
                <w:sz w:val="24"/>
                <w:szCs w:val="24"/>
                <w:lang w:eastAsia="ru-RU"/>
              </w:rPr>
            </w:pPr>
          </w:p>
        </w:tc>
      </w:tr>
      <w:tr w:rsidR="00846F3E" w:rsidRPr="00E95B4C" w:rsidTr="00C24A1B">
        <w:trPr>
          <w:trHeight w:hRule="exact" w:val="44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center"/>
              <w:rPr>
                <w:rFonts w:ascii="Arial" w:hAnsi="Arial" w:cs="Arial"/>
                <w:sz w:val="24"/>
                <w:szCs w:val="24"/>
                <w:lang w:eastAsia="ru-RU"/>
              </w:rPr>
            </w:pPr>
            <w:r w:rsidRPr="00E95B4C">
              <w:rPr>
                <w:rFonts w:ascii="Arial" w:hAnsi="Arial" w:cs="Arial"/>
                <w:sz w:val="24"/>
                <w:szCs w:val="24"/>
                <w:lang w:eastAsia="ru-RU"/>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 xml:space="preserve">Наименование проекта, выбранного для реализации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both"/>
              <w:rPr>
                <w:rFonts w:ascii="Arial" w:hAnsi="Arial" w:cs="Arial"/>
                <w:sz w:val="24"/>
                <w:szCs w:val="24"/>
                <w:lang w:eastAsia="ru-RU"/>
              </w:rPr>
            </w:pPr>
          </w:p>
        </w:tc>
      </w:tr>
      <w:tr w:rsidR="00846F3E" w:rsidRPr="00E95B4C" w:rsidTr="00C24A1B">
        <w:trPr>
          <w:trHeight w:hRule="exact" w:val="71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center"/>
              <w:rPr>
                <w:rFonts w:ascii="Arial" w:hAnsi="Arial" w:cs="Arial"/>
                <w:sz w:val="24"/>
                <w:szCs w:val="24"/>
                <w:lang w:eastAsia="ru-RU"/>
              </w:rPr>
            </w:pPr>
            <w:r w:rsidRPr="00E95B4C">
              <w:rPr>
                <w:rFonts w:ascii="Arial" w:hAnsi="Arial" w:cs="Arial"/>
                <w:sz w:val="24"/>
                <w:szCs w:val="24"/>
                <w:lang w:eastAsia="ru-RU"/>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both"/>
              <w:rPr>
                <w:rFonts w:ascii="Arial" w:hAnsi="Arial" w:cs="Arial"/>
                <w:sz w:val="24"/>
                <w:szCs w:val="24"/>
                <w:lang w:eastAsia="ru-RU"/>
              </w:rPr>
            </w:pPr>
          </w:p>
        </w:tc>
      </w:tr>
      <w:tr w:rsidR="00846F3E" w:rsidRPr="00E95B4C" w:rsidTr="00C24A1B">
        <w:trPr>
          <w:trHeight w:hRule="exact" w:val="71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center"/>
              <w:rPr>
                <w:rFonts w:ascii="Arial" w:hAnsi="Arial" w:cs="Arial"/>
                <w:sz w:val="24"/>
                <w:szCs w:val="24"/>
                <w:lang w:eastAsia="ru-RU"/>
              </w:rPr>
            </w:pPr>
            <w:r w:rsidRPr="00E95B4C">
              <w:rPr>
                <w:rFonts w:ascii="Arial" w:hAnsi="Arial" w:cs="Arial"/>
                <w:sz w:val="24"/>
                <w:szCs w:val="24"/>
                <w:lang w:eastAsia="ru-RU"/>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both"/>
              <w:rPr>
                <w:rFonts w:ascii="Arial" w:hAnsi="Arial" w:cs="Arial"/>
                <w:sz w:val="24"/>
                <w:szCs w:val="24"/>
                <w:lang w:eastAsia="ru-RU"/>
              </w:rPr>
            </w:pPr>
          </w:p>
        </w:tc>
      </w:tr>
      <w:tr w:rsidR="00846F3E" w:rsidRPr="00E95B4C" w:rsidTr="00C24A1B">
        <w:trPr>
          <w:trHeight w:hRule="exact" w:val="108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center"/>
              <w:rPr>
                <w:rFonts w:ascii="Arial" w:hAnsi="Arial" w:cs="Arial"/>
                <w:sz w:val="24"/>
                <w:szCs w:val="24"/>
                <w:lang w:eastAsia="ru-RU"/>
              </w:rPr>
            </w:pPr>
            <w:r w:rsidRPr="00E95B4C">
              <w:rPr>
                <w:rFonts w:ascii="Arial" w:hAnsi="Arial" w:cs="Arial"/>
                <w:sz w:val="24"/>
                <w:szCs w:val="24"/>
                <w:lang w:eastAsia="ru-RU"/>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both"/>
              <w:rPr>
                <w:rFonts w:ascii="Arial" w:hAnsi="Arial" w:cs="Arial"/>
                <w:sz w:val="24"/>
                <w:szCs w:val="24"/>
                <w:lang w:eastAsia="ru-RU"/>
              </w:rPr>
            </w:pPr>
          </w:p>
        </w:tc>
      </w:tr>
      <w:tr w:rsidR="00846F3E" w:rsidRPr="00E95B4C" w:rsidTr="00AF63CF">
        <w:trPr>
          <w:trHeight w:hRule="exact" w:val="57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center"/>
              <w:rPr>
                <w:rFonts w:ascii="Arial" w:hAnsi="Arial" w:cs="Arial"/>
                <w:sz w:val="24"/>
                <w:szCs w:val="24"/>
                <w:lang w:eastAsia="ru-RU"/>
              </w:rPr>
            </w:pPr>
            <w:r w:rsidRPr="00E95B4C">
              <w:rPr>
                <w:rFonts w:ascii="Arial" w:hAnsi="Arial" w:cs="Arial"/>
                <w:sz w:val="24"/>
                <w:szCs w:val="24"/>
                <w:lang w:eastAsia="ru-RU"/>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jc w:val="both"/>
              <w:rPr>
                <w:rFonts w:ascii="Arial" w:hAnsi="Arial" w:cs="Arial"/>
                <w:sz w:val="24"/>
                <w:szCs w:val="24"/>
                <w:lang w:eastAsia="ru-RU"/>
              </w:rPr>
            </w:pPr>
            <w:r w:rsidRPr="00E95B4C">
              <w:rPr>
                <w:rFonts w:ascii="Arial" w:hAnsi="Arial" w:cs="Arial"/>
                <w:sz w:val="24"/>
                <w:szCs w:val="24"/>
                <w:lang w:eastAsia="ru-RU"/>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46F3E" w:rsidRPr="00E95B4C" w:rsidRDefault="00846F3E" w:rsidP="00C24A1B">
            <w:pPr>
              <w:spacing w:after="0" w:line="240" w:lineRule="auto"/>
              <w:ind w:firstLine="709"/>
              <w:jc w:val="both"/>
              <w:rPr>
                <w:rFonts w:ascii="Arial" w:hAnsi="Arial" w:cs="Arial"/>
                <w:sz w:val="24"/>
                <w:szCs w:val="24"/>
                <w:lang w:eastAsia="ru-RU"/>
              </w:rPr>
            </w:pPr>
          </w:p>
        </w:tc>
      </w:tr>
    </w:tbl>
    <w:p w:rsidR="00846F3E" w:rsidRPr="00E95B4C" w:rsidRDefault="00846F3E" w:rsidP="00C24A1B">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Председатель: </w:t>
      </w:r>
      <w:r w:rsidRPr="00E95B4C">
        <w:rPr>
          <w:rFonts w:ascii="Arial" w:hAnsi="Arial" w:cs="Arial"/>
          <w:sz w:val="24"/>
          <w:szCs w:val="24"/>
          <w:lang w:eastAsia="ru-RU"/>
        </w:rPr>
        <w:tab/>
        <w:t>___________________ _______________</w:t>
      </w:r>
    </w:p>
    <w:p w:rsidR="00846F3E" w:rsidRPr="00E95B4C" w:rsidRDefault="00846F3E" w:rsidP="00C24A1B">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t xml:space="preserve">подпись  </w:t>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t>(ФИО)</w:t>
      </w:r>
    </w:p>
    <w:p w:rsidR="00846F3E" w:rsidRPr="00E95B4C" w:rsidRDefault="00846F3E" w:rsidP="00C24A1B">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Секретарь: </w:t>
      </w:r>
      <w:r w:rsidRPr="00E95B4C">
        <w:rPr>
          <w:rFonts w:ascii="Arial" w:hAnsi="Arial" w:cs="Arial"/>
          <w:sz w:val="24"/>
          <w:szCs w:val="24"/>
          <w:lang w:eastAsia="ru-RU"/>
        </w:rPr>
        <w:tab/>
        <w:t>___________________ _______________</w:t>
      </w:r>
    </w:p>
    <w:p w:rsidR="00846F3E" w:rsidRPr="00E95B4C" w:rsidRDefault="00846F3E" w:rsidP="00C24A1B">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t xml:space="preserve">подпись  </w:t>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t>(ФИО)</w:t>
      </w:r>
    </w:p>
    <w:p w:rsidR="00846F3E" w:rsidRPr="00E95B4C" w:rsidRDefault="00846F3E" w:rsidP="00C24A1B">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Представитель администрации </w:t>
      </w:r>
      <w:r>
        <w:rPr>
          <w:rFonts w:ascii="Arial" w:hAnsi="Arial" w:cs="Arial"/>
          <w:sz w:val="24"/>
          <w:szCs w:val="24"/>
          <w:lang w:eastAsia="ru-RU"/>
        </w:rPr>
        <w:t>Щекинского</w:t>
      </w:r>
      <w:r w:rsidRPr="00E95B4C">
        <w:rPr>
          <w:rFonts w:ascii="Arial" w:hAnsi="Arial" w:cs="Arial"/>
          <w:sz w:val="24"/>
          <w:szCs w:val="24"/>
          <w:lang w:eastAsia="ru-RU"/>
        </w:rPr>
        <w:t xml:space="preserve"> сельсовета Рыльского района </w:t>
      </w:r>
    </w:p>
    <w:p w:rsidR="00846F3E" w:rsidRPr="00E95B4C" w:rsidRDefault="00846F3E" w:rsidP="00C24A1B">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___________________________________  ______________ ___________</w:t>
      </w:r>
    </w:p>
    <w:p w:rsidR="00846F3E" w:rsidRPr="00E95B4C" w:rsidRDefault="00846F3E" w:rsidP="00C24A1B">
      <w:pPr>
        <w:spacing w:after="0" w:line="240" w:lineRule="auto"/>
        <w:ind w:firstLine="709"/>
        <w:jc w:val="both"/>
        <w:rPr>
          <w:rFonts w:ascii="Arial" w:hAnsi="Arial" w:cs="Arial"/>
          <w:sz w:val="24"/>
          <w:szCs w:val="24"/>
          <w:lang w:eastAsia="ru-RU"/>
        </w:rPr>
      </w:pPr>
      <w:r w:rsidRPr="00E95B4C">
        <w:rPr>
          <w:rFonts w:ascii="Arial" w:hAnsi="Arial" w:cs="Arial"/>
          <w:sz w:val="24"/>
          <w:szCs w:val="24"/>
          <w:lang w:eastAsia="ru-RU"/>
        </w:rPr>
        <w:t xml:space="preserve">должность  </w:t>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r>
      <w:r w:rsidRPr="00E95B4C">
        <w:rPr>
          <w:rFonts w:ascii="Arial" w:hAnsi="Arial" w:cs="Arial"/>
          <w:sz w:val="24"/>
          <w:szCs w:val="24"/>
          <w:lang w:eastAsia="ru-RU"/>
        </w:rPr>
        <w:tab/>
        <w:t xml:space="preserve">              подпись  </w:t>
      </w:r>
      <w:r w:rsidRPr="00E95B4C">
        <w:rPr>
          <w:rFonts w:ascii="Arial" w:hAnsi="Arial" w:cs="Arial"/>
          <w:sz w:val="24"/>
          <w:szCs w:val="24"/>
          <w:lang w:eastAsia="ru-RU"/>
        </w:rPr>
        <w:tab/>
      </w:r>
      <w:r w:rsidRPr="00E95B4C">
        <w:rPr>
          <w:rFonts w:ascii="Arial" w:hAnsi="Arial" w:cs="Arial"/>
          <w:sz w:val="24"/>
          <w:szCs w:val="24"/>
          <w:lang w:eastAsia="ru-RU"/>
        </w:rPr>
        <w:tab/>
        <w:t>(ФИО)</w:t>
      </w:r>
      <w:r w:rsidRPr="00E95B4C">
        <w:rPr>
          <w:rFonts w:ascii="Arial" w:hAnsi="Arial" w:cs="Arial"/>
          <w:sz w:val="24"/>
          <w:szCs w:val="24"/>
          <w:lang w:eastAsia="ru-RU"/>
        </w:rPr>
        <w:tab/>
      </w:r>
    </w:p>
    <w:sectPr w:rsidR="00846F3E" w:rsidRPr="00E95B4C" w:rsidSect="00EF36D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474"/>
    <w:rsid w:val="00010775"/>
    <w:rsid w:val="00060D12"/>
    <w:rsid w:val="000610B2"/>
    <w:rsid w:val="000C2A8B"/>
    <w:rsid w:val="000D0115"/>
    <w:rsid w:val="00115CAB"/>
    <w:rsid w:val="001463F6"/>
    <w:rsid w:val="00266712"/>
    <w:rsid w:val="003766F7"/>
    <w:rsid w:val="003A67ED"/>
    <w:rsid w:val="0046132E"/>
    <w:rsid w:val="004713C2"/>
    <w:rsid w:val="005B4D28"/>
    <w:rsid w:val="005E2D48"/>
    <w:rsid w:val="005F041C"/>
    <w:rsid w:val="0067121E"/>
    <w:rsid w:val="006C2A40"/>
    <w:rsid w:val="00715B55"/>
    <w:rsid w:val="00716C27"/>
    <w:rsid w:val="007F3893"/>
    <w:rsid w:val="007F5FED"/>
    <w:rsid w:val="00806861"/>
    <w:rsid w:val="00846F3E"/>
    <w:rsid w:val="00881E38"/>
    <w:rsid w:val="0088543B"/>
    <w:rsid w:val="009B6924"/>
    <w:rsid w:val="00A773BD"/>
    <w:rsid w:val="00AF63CF"/>
    <w:rsid w:val="00C05449"/>
    <w:rsid w:val="00C060A4"/>
    <w:rsid w:val="00C24A1B"/>
    <w:rsid w:val="00C86474"/>
    <w:rsid w:val="00CE2E79"/>
    <w:rsid w:val="00D355CF"/>
    <w:rsid w:val="00D541EF"/>
    <w:rsid w:val="00D979DC"/>
    <w:rsid w:val="00E95B4C"/>
    <w:rsid w:val="00ED2DAA"/>
    <w:rsid w:val="00EF36DE"/>
    <w:rsid w:val="00F654A5"/>
    <w:rsid w:val="00F66B8F"/>
    <w:rsid w:val="00F774CA"/>
    <w:rsid w:val="00FF63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43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D48"/>
    <w:rPr>
      <w:rFonts w:cs="Times New Roman"/>
      <w:color w:val="0000FF"/>
      <w:u w:val="single"/>
    </w:rPr>
  </w:style>
  <w:style w:type="paragraph" w:styleId="BodyTextIndent">
    <w:name w:val="Body Text Indent"/>
    <w:basedOn w:val="Normal"/>
    <w:link w:val="BodyTextIndentChar"/>
    <w:uiPriority w:val="99"/>
    <w:semiHidden/>
    <w:rsid w:val="00D541EF"/>
    <w:pPr>
      <w:spacing w:after="0" w:line="240" w:lineRule="auto"/>
      <w:ind w:firstLine="708"/>
      <w:jc w:val="both"/>
    </w:pPr>
    <w:rPr>
      <w:rFonts w:ascii="Times New Roman" w:hAnsi="Times New Roman"/>
      <w:sz w:val="24"/>
      <w:szCs w:val="28"/>
      <w:lang w:eastAsia="ru-RU"/>
    </w:rPr>
  </w:style>
  <w:style w:type="character" w:customStyle="1" w:styleId="BodyTextIndentChar">
    <w:name w:val="Body Text Indent Char"/>
    <w:basedOn w:val="DefaultParagraphFont"/>
    <w:link w:val="BodyTextIndent"/>
    <w:uiPriority w:val="99"/>
    <w:semiHidden/>
    <w:locked/>
    <w:rsid w:val="00D541EF"/>
    <w:rPr>
      <w:rFonts w:cs="Times New Roman"/>
      <w:sz w:val="28"/>
      <w:szCs w:val="28"/>
      <w:lang w:val="ru-RU" w:eastAsia="ru-RU" w:bidi="ar-SA"/>
    </w:rPr>
  </w:style>
  <w:style w:type="paragraph" w:styleId="BalloonText">
    <w:name w:val="Balloon Text"/>
    <w:basedOn w:val="Normal"/>
    <w:link w:val="BalloonTextChar"/>
    <w:uiPriority w:val="99"/>
    <w:semiHidden/>
    <w:rsid w:val="00C05449"/>
    <w:rPr>
      <w:rFonts w:ascii="Tahoma" w:hAnsi="Tahoma" w:cs="Tahoma"/>
      <w:sz w:val="16"/>
      <w:szCs w:val="16"/>
    </w:rPr>
  </w:style>
  <w:style w:type="character" w:customStyle="1" w:styleId="BalloonTextChar">
    <w:name w:val="Balloon Text Char"/>
    <w:basedOn w:val="DefaultParagraphFont"/>
    <w:link w:val="BalloonText"/>
    <w:uiPriority w:val="99"/>
    <w:semiHidden/>
    <w:rsid w:val="004538A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6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9</Pages>
  <Words>3352</Words>
  <Characters>19108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11</cp:revision>
  <cp:lastPrinted>2020-11-10T09:40:00Z</cp:lastPrinted>
  <dcterms:created xsi:type="dcterms:W3CDTF">2020-09-23T23:25:00Z</dcterms:created>
  <dcterms:modified xsi:type="dcterms:W3CDTF">2020-11-10T09:42:00Z</dcterms:modified>
</cp:coreProperties>
</file>