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EF" w:rsidRPr="009F445D" w:rsidRDefault="009E6DEF" w:rsidP="00526600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bookmarkStart w:id="0" w:name="Дата"/>
      <w:bookmarkEnd w:id="0"/>
    </w:p>
    <w:p w:rsidR="009E6DEF" w:rsidRDefault="009E6DEF" w:rsidP="009F445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9E6DEF" w:rsidRPr="00526600" w:rsidRDefault="009E6DEF" w:rsidP="005266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600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9E6DEF" w:rsidRPr="00526600" w:rsidRDefault="009E6DEF" w:rsidP="005266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600">
        <w:rPr>
          <w:rFonts w:ascii="Times New Roman" w:hAnsi="Times New Roman"/>
          <w:b/>
          <w:sz w:val="28"/>
          <w:szCs w:val="28"/>
        </w:rPr>
        <w:t>ЩЕКИНСКОГО СЕЛЬСОВЕТА</w:t>
      </w:r>
    </w:p>
    <w:p w:rsidR="009E6DEF" w:rsidRPr="00526600" w:rsidRDefault="009E6DEF" w:rsidP="005266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6600">
        <w:rPr>
          <w:rFonts w:ascii="Times New Roman" w:hAnsi="Times New Roman"/>
          <w:b/>
          <w:sz w:val="28"/>
          <w:szCs w:val="28"/>
        </w:rPr>
        <w:t>РЫЛЬСКОГО РАЙОНА</w:t>
      </w:r>
    </w:p>
    <w:p w:rsidR="009E6DEF" w:rsidRPr="00BA096F" w:rsidRDefault="009E6DEF" w:rsidP="009F445D">
      <w:pPr>
        <w:jc w:val="right"/>
        <w:rPr>
          <w:rFonts w:ascii="Times New Roman" w:hAnsi="Times New Roman"/>
          <w:sz w:val="28"/>
          <w:szCs w:val="28"/>
        </w:rPr>
      </w:pPr>
    </w:p>
    <w:p w:rsidR="009E6DEF" w:rsidRPr="00BA096F" w:rsidRDefault="009E6DEF" w:rsidP="00BA096F">
      <w:pPr>
        <w:pStyle w:val="Heading1"/>
        <w:spacing w:before="120"/>
        <w:rPr>
          <w:b/>
          <w:sz w:val="28"/>
          <w:szCs w:val="28"/>
        </w:rPr>
      </w:pPr>
      <w:r w:rsidRPr="00BA096F">
        <w:rPr>
          <w:b/>
          <w:sz w:val="28"/>
          <w:szCs w:val="28"/>
        </w:rPr>
        <w:t>ПОСТАНОВЛЕНИЕ</w:t>
      </w:r>
    </w:p>
    <w:p w:rsidR="009E6DEF" w:rsidRPr="00BA096F" w:rsidRDefault="009E6DEF" w:rsidP="00BA09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 г.     </w:t>
      </w:r>
      <w:r w:rsidRPr="00BA096F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>____</w:t>
      </w:r>
    </w:p>
    <w:p w:rsidR="009E6DEF" w:rsidRPr="00BA096F" w:rsidRDefault="009E6DEF" w:rsidP="00BA096F">
      <w:pPr>
        <w:spacing w:before="120"/>
        <w:ind w:left="-426"/>
        <w:jc w:val="center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      </w:t>
      </w:r>
    </w:p>
    <w:p w:rsidR="009E6DEF" w:rsidRPr="00BA096F" w:rsidRDefault="009E6DEF" w:rsidP="00BA096F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BA096F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</w:t>
      </w:r>
    </w:p>
    <w:p w:rsidR="009E6DEF" w:rsidRPr="00BA096F" w:rsidRDefault="009E6DEF" w:rsidP="00BA096F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BA096F">
        <w:rPr>
          <w:rFonts w:ascii="Times New Roman" w:hAnsi="Times New Roman"/>
          <w:b/>
          <w:sz w:val="28"/>
          <w:szCs w:val="28"/>
        </w:rPr>
        <w:t>предоставления муниципальной услуги по даче</w:t>
      </w:r>
    </w:p>
    <w:p w:rsidR="009E6DEF" w:rsidRPr="00BA096F" w:rsidRDefault="009E6DEF" w:rsidP="00BA096F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BA096F">
        <w:rPr>
          <w:rFonts w:ascii="Times New Roman" w:hAnsi="Times New Roman"/>
          <w:b/>
          <w:sz w:val="28"/>
          <w:szCs w:val="28"/>
        </w:rPr>
        <w:t>письменных разъяснений налогоплательщикам по</w:t>
      </w:r>
    </w:p>
    <w:p w:rsidR="009E6DEF" w:rsidRPr="00BA096F" w:rsidRDefault="009E6DEF" w:rsidP="00BA096F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BA096F">
        <w:rPr>
          <w:rFonts w:ascii="Times New Roman" w:hAnsi="Times New Roman"/>
          <w:b/>
          <w:sz w:val="28"/>
          <w:szCs w:val="28"/>
        </w:rPr>
        <w:t>вопросам применения муниципальных нормативных</w:t>
      </w:r>
    </w:p>
    <w:p w:rsidR="009E6DEF" w:rsidRPr="00BA096F" w:rsidRDefault="009E6DEF" w:rsidP="00BA096F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BA096F">
        <w:rPr>
          <w:rFonts w:ascii="Times New Roman" w:hAnsi="Times New Roman"/>
          <w:b/>
          <w:sz w:val="28"/>
          <w:szCs w:val="28"/>
        </w:rPr>
        <w:t>правовых актов о местных налогах и сборах</w:t>
      </w:r>
    </w:p>
    <w:p w:rsidR="009E6DEF" w:rsidRPr="00BA096F" w:rsidRDefault="009E6DEF" w:rsidP="00BA096F">
      <w:pPr>
        <w:rPr>
          <w:rFonts w:ascii="Times New Roman" w:hAnsi="Times New Roman"/>
          <w:sz w:val="28"/>
          <w:szCs w:val="28"/>
        </w:rPr>
      </w:pPr>
    </w:p>
    <w:p w:rsidR="009E6DEF" w:rsidRPr="00BA096F" w:rsidRDefault="009E6DEF" w:rsidP="00BA096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 Администрация </w:t>
      </w:r>
      <w:r>
        <w:rPr>
          <w:rFonts w:ascii="Times New Roman" w:hAnsi="Times New Roman"/>
          <w:sz w:val="28"/>
          <w:szCs w:val="28"/>
        </w:rPr>
        <w:t>Щекинского сельсовета Рыльского района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 w:rsidRPr="00BA096F">
        <w:rPr>
          <w:rFonts w:ascii="Times New Roman" w:hAnsi="Times New Roman"/>
          <w:b/>
          <w:spacing w:val="60"/>
          <w:sz w:val="28"/>
          <w:szCs w:val="28"/>
        </w:rPr>
        <w:t>постановляет:</w:t>
      </w:r>
    </w:p>
    <w:p w:rsidR="009E6DEF" w:rsidRPr="00BA096F" w:rsidRDefault="009E6DEF" w:rsidP="00BA096F">
      <w:pPr>
        <w:pStyle w:val="ListParagraph"/>
        <w:numPr>
          <w:ilvl w:val="0"/>
          <w:numId w:val="1"/>
        </w:numPr>
        <w:tabs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Утвердить </w:t>
      </w:r>
      <w:r w:rsidRPr="00BA096F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</w:t>
      </w:r>
      <w:r w:rsidRPr="00BA096F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Щекинского сельсовета Рыльского района</w:t>
      </w:r>
      <w:r w:rsidRPr="00BA096F">
        <w:rPr>
          <w:rFonts w:ascii="Times New Roman" w:hAnsi="Times New Roman"/>
          <w:bCs/>
          <w:sz w:val="28"/>
          <w:szCs w:val="28"/>
        </w:rPr>
        <w:t xml:space="preserve"> муниципальной услуги</w:t>
      </w:r>
      <w:r w:rsidRPr="00BA096F">
        <w:rPr>
          <w:rFonts w:ascii="Times New Roman" w:hAnsi="Times New Roman"/>
          <w:sz w:val="28"/>
          <w:szCs w:val="28"/>
        </w:rPr>
        <w:t xml:space="preserve"> «Дача письменных разъяснений налогоплательщикам по вопросам применения муниципальных нормативных правовых актов о местных налогах и сборах» согласно приложению.</w:t>
      </w:r>
    </w:p>
    <w:p w:rsidR="009E6DEF" w:rsidRPr="00BA096F" w:rsidRDefault="009E6DEF" w:rsidP="00BA096F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официального опубликования. </w:t>
      </w:r>
    </w:p>
    <w:p w:rsidR="009E6DEF" w:rsidRPr="00BA096F" w:rsidRDefault="009E6DEF" w:rsidP="00BA096F">
      <w:pPr>
        <w:pStyle w:val="ListParagraph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9E6DEF" w:rsidRDefault="009E6DEF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6DEF" w:rsidRDefault="009E6DEF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6DEF" w:rsidRDefault="009E6DEF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Щекинского сельсовета </w:t>
      </w:r>
    </w:p>
    <w:p w:rsidR="009E6DEF" w:rsidRPr="0029284D" w:rsidRDefault="009E6DEF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Рыльского района                                                                              Н.А.Гребенникова</w:t>
      </w:r>
    </w:p>
    <w:p w:rsidR="009E6DEF" w:rsidRPr="0029284D" w:rsidRDefault="009E6DEF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6DEF" w:rsidRDefault="009E6DEF" w:rsidP="00AF7C35">
      <w:pPr>
        <w:jc w:val="right"/>
        <w:rPr>
          <w:rFonts w:ascii="Times New Roman" w:hAnsi="Times New Roman"/>
          <w:sz w:val="28"/>
          <w:szCs w:val="28"/>
        </w:rPr>
      </w:pPr>
    </w:p>
    <w:p w:rsidR="009E6DEF" w:rsidRDefault="009E6DEF" w:rsidP="00AF7C35">
      <w:pPr>
        <w:jc w:val="right"/>
        <w:rPr>
          <w:rFonts w:ascii="Times New Roman" w:hAnsi="Times New Roman"/>
          <w:sz w:val="28"/>
          <w:szCs w:val="28"/>
        </w:rPr>
      </w:pPr>
    </w:p>
    <w:p w:rsidR="009E6DEF" w:rsidRDefault="009E6DEF" w:rsidP="00AF7C35">
      <w:pPr>
        <w:jc w:val="right"/>
        <w:rPr>
          <w:rFonts w:ascii="Times New Roman" w:hAnsi="Times New Roman"/>
          <w:sz w:val="28"/>
          <w:szCs w:val="28"/>
        </w:rPr>
      </w:pPr>
    </w:p>
    <w:p w:rsidR="009E6DEF" w:rsidRDefault="009E6DEF" w:rsidP="00AF7C35">
      <w:pPr>
        <w:jc w:val="right"/>
        <w:rPr>
          <w:rFonts w:ascii="Times New Roman" w:hAnsi="Times New Roman"/>
          <w:sz w:val="28"/>
          <w:szCs w:val="28"/>
        </w:rPr>
      </w:pPr>
    </w:p>
    <w:p w:rsidR="009E6DEF" w:rsidRPr="00BA096F" w:rsidRDefault="009E6DEF" w:rsidP="00AF7C35">
      <w:pPr>
        <w:jc w:val="right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Приложение </w:t>
      </w:r>
    </w:p>
    <w:p w:rsidR="009E6DEF" w:rsidRPr="00BA096F" w:rsidRDefault="009E6DEF" w:rsidP="00BA096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BA096F">
        <w:rPr>
          <w:rFonts w:ascii="Times New Roman" w:hAnsi="Times New Roman"/>
          <w:sz w:val="28"/>
          <w:szCs w:val="28"/>
        </w:rPr>
        <w:t>остановлению администрации</w:t>
      </w:r>
    </w:p>
    <w:p w:rsidR="009E6DEF" w:rsidRDefault="009E6DEF" w:rsidP="00AF7C35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Щекинского сельсовета </w:t>
      </w:r>
    </w:p>
    <w:p w:rsidR="009E6DEF" w:rsidRDefault="009E6DEF" w:rsidP="00AF7C35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Рыльского района </w:t>
      </w:r>
    </w:p>
    <w:p w:rsidR="009E6DEF" w:rsidRPr="00BA096F" w:rsidRDefault="009E6DEF" w:rsidP="00AF7C35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 №___</w:t>
      </w:r>
    </w:p>
    <w:p w:rsidR="009E6DEF" w:rsidRPr="00BA096F" w:rsidRDefault="009E6DEF" w:rsidP="00BA096F">
      <w:pPr>
        <w:ind w:firstLine="5580"/>
        <w:rPr>
          <w:rFonts w:ascii="Times New Roman" w:hAnsi="Times New Roman"/>
          <w:sz w:val="28"/>
          <w:szCs w:val="28"/>
        </w:rPr>
      </w:pPr>
    </w:p>
    <w:p w:rsidR="009E6DEF" w:rsidRPr="00BA096F" w:rsidRDefault="009E6DEF" w:rsidP="00AF7C3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BA096F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9E6DEF" w:rsidRDefault="009E6DEF" w:rsidP="00AF7C3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A096F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</w:t>
      </w:r>
    </w:p>
    <w:p w:rsidR="009E6DEF" w:rsidRPr="00AF7C35" w:rsidRDefault="009E6DEF" w:rsidP="00AF7C3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096F">
        <w:rPr>
          <w:rFonts w:ascii="Times New Roman" w:hAnsi="Times New Roman"/>
          <w:b/>
          <w:sz w:val="28"/>
          <w:szCs w:val="28"/>
        </w:rPr>
        <w:t>«</w:t>
      </w:r>
      <w:r w:rsidRPr="00BA096F">
        <w:rPr>
          <w:rFonts w:ascii="Times New Roman" w:hAnsi="Times New Roman"/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BA096F">
        <w:rPr>
          <w:rFonts w:ascii="Times New Roman" w:hAnsi="Times New Roman"/>
          <w:b/>
          <w:sz w:val="28"/>
          <w:szCs w:val="28"/>
        </w:rPr>
        <w:t>»</w:t>
      </w:r>
    </w:p>
    <w:p w:rsidR="009E6DEF" w:rsidRPr="00BA096F" w:rsidRDefault="009E6DEF" w:rsidP="00BA096F">
      <w:pPr>
        <w:widowControl w:val="0"/>
        <w:autoSpaceDE w:val="0"/>
        <w:autoSpaceDN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A096F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>
        <w:rPr>
          <w:rFonts w:ascii="Times New Roman" w:hAnsi="Times New Roman"/>
          <w:sz w:val="28"/>
          <w:szCs w:val="28"/>
        </w:rPr>
        <w:t>Администрации Щекинского сельсовета Рыльского района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А</w:t>
      </w:r>
      <w:r w:rsidRPr="00BA096F">
        <w:rPr>
          <w:rFonts w:ascii="Times New Roman" w:hAnsi="Times New Roman"/>
          <w:sz w:val="28"/>
          <w:szCs w:val="28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Щекинского сельсовета Рыльского района</w:t>
      </w:r>
      <w:r w:rsidRPr="00BA096F">
        <w:rPr>
          <w:rFonts w:ascii="Times New Roman" w:hAnsi="Times New Roman"/>
          <w:sz w:val="28"/>
          <w:szCs w:val="28"/>
        </w:rPr>
        <w:t xml:space="preserve"> по вопросам применения муниципальных нормативных правовых актов о местных налогах и сборах.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40"/>
      <w:bookmarkEnd w:id="1"/>
      <w:r w:rsidRPr="00BA096F">
        <w:rPr>
          <w:rFonts w:ascii="Times New Roman" w:hAnsi="Times New Roman"/>
          <w:sz w:val="28"/>
          <w:szCs w:val="28"/>
        </w:rPr>
        <w:t>1.2. Правовые основания предоставления муниципальной услуги:</w:t>
      </w:r>
    </w:p>
    <w:p w:rsidR="009E6DEF" w:rsidRPr="001064C2" w:rsidRDefault="009E6DEF" w:rsidP="001064C2">
      <w:pPr>
        <w:rPr>
          <w:rFonts w:ascii="Times New Roman" w:hAnsi="Times New Roman"/>
          <w:sz w:val="28"/>
          <w:szCs w:val="28"/>
        </w:rPr>
      </w:pPr>
      <w:r w:rsidRPr="001064C2">
        <w:rPr>
          <w:rFonts w:ascii="Times New Roman" w:hAnsi="Times New Roman"/>
          <w:sz w:val="28"/>
          <w:szCs w:val="28"/>
        </w:rPr>
        <w:t xml:space="preserve">- </w:t>
      </w:r>
      <w:hyperlink r:id="rId5" w:history="1">
        <w:r w:rsidRPr="001064C2">
          <w:rPr>
            <w:rFonts w:ascii="Times New Roman" w:hAnsi="Times New Roman"/>
            <w:sz w:val="28"/>
            <w:szCs w:val="28"/>
          </w:rPr>
          <w:t>Конституция</w:t>
        </w:r>
      </w:hyperlink>
      <w:r w:rsidRPr="001064C2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9E6DEF" w:rsidRPr="001064C2" w:rsidRDefault="009E6DEF" w:rsidP="001064C2">
      <w:pPr>
        <w:rPr>
          <w:rFonts w:ascii="Times New Roman" w:hAnsi="Times New Roman"/>
          <w:sz w:val="28"/>
          <w:szCs w:val="28"/>
        </w:rPr>
      </w:pPr>
      <w:r w:rsidRPr="001064C2">
        <w:rPr>
          <w:rFonts w:ascii="Times New Roman" w:hAnsi="Times New Roman"/>
          <w:sz w:val="28"/>
          <w:szCs w:val="28"/>
        </w:rPr>
        <w:t xml:space="preserve">- Налоговый </w:t>
      </w:r>
      <w:hyperlink r:id="rId6" w:history="1">
        <w:r w:rsidRPr="001064C2">
          <w:rPr>
            <w:rFonts w:ascii="Times New Roman" w:hAnsi="Times New Roman"/>
            <w:sz w:val="28"/>
            <w:szCs w:val="28"/>
          </w:rPr>
          <w:t>кодекс</w:t>
        </w:r>
      </w:hyperlink>
      <w:r w:rsidRPr="001064C2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9E6DEF" w:rsidRPr="001064C2" w:rsidRDefault="009E6DEF" w:rsidP="001064C2">
      <w:pPr>
        <w:rPr>
          <w:rFonts w:ascii="Times New Roman" w:hAnsi="Times New Roman"/>
          <w:sz w:val="28"/>
          <w:szCs w:val="28"/>
        </w:rPr>
      </w:pPr>
      <w:r w:rsidRPr="001064C2">
        <w:rPr>
          <w:rFonts w:ascii="Times New Roman" w:hAnsi="Times New Roman"/>
          <w:sz w:val="28"/>
          <w:szCs w:val="28"/>
        </w:rPr>
        <w:t xml:space="preserve">- Федеральный </w:t>
      </w:r>
      <w:hyperlink r:id="rId7" w:history="1">
        <w:r w:rsidRPr="001064C2">
          <w:rPr>
            <w:rFonts w:ascii="Times New Roman" w:hAnsi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9E6DEF" w:rsidRPr="001064C2" w:rsidRDefault="009E6DEF" w:rsidP="001064C2">
      <w:pPr>
        <w:rPr>
          <w:rFonts w:ascii="Times New Roman" w:hAnsi="Times New Roman"/>
          <w:sz w:val="28"/>
          <w:szCs w:val="28"/>
        </w:rPr>
      </w:pPr>
      <w:r w:rsidRPr="001064C2">
        <w:rPr>
          <w:rFonts w:ascii="Times New Roman" w:hAnsi="Times New Roman"/>
          <w:sz w:val="28"/>
          <w:szCs w:val="28"/>
        </w:rPr>
        <w:t xml:space="preserve">- Федеральный </w:t>
      </w:r>
      <w:hyperlink r:id="rId8" w:history="1">
        <w:r w:rsidRPr="001064C2">
          <w:rPr>
            <w:rFonts w:ascii="Times New Roman" w:hAnsi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bookmarkStart w:id="2" w:name="Par53"/>
      <w:bookmarkEnd w:id="2"/>
      <w:r w:rsidRPr="001064C2">
        <w:rPr>
          <w:rFonts w:ascii="Times New Roman" w:hAnsi="Times New Roman"/>
          <w:sz w:val="28"/>
          <w:szCs w:val="28"/>
        </w:rPr>
        <w:t xml:space="preserve">. 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1.3. Описание заявителей.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9E6DEF" w:rsidRPr="00BA096F" w:rsidRDefault="009E6DEF" w:rsidP="00AF7C3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Щекинского сельсовета Рыльского района.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Заявления о предоставлении муниципальной услуги направляются непосредственно через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Щекинского сельсовета Рыльского района,</w:t>
      </w:r>
      <w:r w:rsidRPr="00BA096F">
        <w:rPr>
          <w:rFonts w:ascii="Times New Roman" w:hAnsi="Times New Roman"/>
          <w:sz w:val="28"/>
          <w:szCs w:val="28"/>
        </w:rPr>
        <w:t xml:space="preserve">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9E6DEF" w:rsidRPr="00BA096F" w:rsidRDefault="009E6DEF" w:rsidP="00BA096F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Щекинского сельсовета Рыльского района</w:t>
      </w:r>
      <w:r w:rsidRPr="00BA096F">
        <w:rPr>
          <w:rFonts w:ascii="Times New Roman" w:hAnsi="Times New Roman"/>
          <w:sz w:val="28"/>
          <w:szCs w:val="28"/>
        </w:rPr>
        <w:t xml:space="preserve"> расположена по адресу: </w:t>
      </w:r>
      <w:r>
        <w:rPr>
          <w:rFonts w:ascii="Times New Roman" w:hAnsi="Times New Roman"/>
          <w:sz w:val="28"/>
          <w:szCs w:val="28"/>
        </w:rPr>
        <w:t>307352 Курская область, Рыльский район, с.Щекино, д.53.</w:t>
      </w:r>
    </w:p>
    <w:p w:rsidR="009E6DEF" w:rsidRPr="00BA096F" w:rsidRDefault="009E6DEF" w:rsidP="00BA096F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Режим приема заинтересованных лиц по вопросам предоставления муниципальной услуги специалистами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Щекинского сельсовета Рыльского района: с понедельника по пятницу с 8.30 до 16</w:t>
      </w:r>
      <w:r w:rsidRPr="00BA096F">
        <w:rPr>
          <w:rFonts w:ascii="Times New Roman" w:hAnsi="Times New Roman"/>
          <w:sz w:val="28"/>
          <w:szCs w:val="28"/>
        </w:rPr>
        <w:t>.00 часов, перерыв с</w:t>
      </w:r>
      <w:r>
        <w:rPr>
          <w:rFonts w:ascii="Times New Roman" w:hAnsi="Times New Roman"/>
          <w:sz w:val="28"/>
          <w:szCs w:val="28"/>
        </w:rPr>
        <w:t xml:space="preserve"> 12.00 до 12.3</w:t>
      </w:r>
      <w:r w:rsidRPr="00BA096F">
        <w:rPr>
          <w:rFonts w:ascii="Times New Roman" w:hAnsi="Times New Roman"/>
          <w:sz w:val="28"/>
          <w:szCs w:val="28"/>
        </w:rPr>
        <w:t>0 часов.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В рабочий день, непосредственно предшествующий нерабочему праздничному дню, муниципа</w:t>
      </w:r>
      <w:r>
        <w:rPr>
          <w:rFonts w:ascii="Times New Roman" w:hAnsi="Times New Roman"/>
          <w:sz w:val="28"/>
          <w:szCs w:val="28"/>
        </w:rPr>
        <w:t>льная услуга предоставляется с 8.30 до 15.00 часов, перерыв с 12.00 до 12.3</w:t>
      </w:r>
      <w:r w:rsidRPr="00BA096F">
        <w:rPr>
          <w:rFonts w:ascii="Times New Roman" w:hAnsi="Times New Roman"/>
          <w:sz w:val="28"/>
          <w:szCs w:val="28"/>
        </w:rPr>
        <w:t>0 часов.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8 (47152) 6-47-19</w:t>
      </w:r>
      <w:r w:rsidRPr="00BA096F">
        <w:rPr>
          <w:rFonts w:ascii="Times New Roman" w:hAnsi="Times New Roman"/>
          <w:sz w:val="28"/>
          <w:szCs w:val="28"/>
        </w:rPr>
        <w:t>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- </w:t>
      </w:r>
      <w:r w:rsidRPr="00AF7C35">
        <w:t xml:space="preserve"> </w:t>
      </w:r>
      <w:hyperlink r:id="rId9" w:history="1">
        <w:r w:rsidRPr="0055481E">
          <w:rPr>
            <w:rStyle w:val="Hyperlink"/>
            <w:rFonts w:ascii="Times New Roman" w:hAnsi="Times New Roman"/>
            <w:sz w:val="28"/>
            <w:szCs w:val="28"/>
          </w:rPr>
          <w:t>http://admchekino.ru/#</w:t>
        </w:r>
      </w:hyperlink>
      <w:r>
        <w:rPr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  <w:r w:rsidRPr="00BA096F">
        <w:rPr>
          <w:rFonts w:ascii="Times New Roman" w:hAnsi="Times New Roman"/>
          <w:sz w:val="28"/>
          <w:szCs w:val="28"/>
        </w:rPr>
        <w:t xml:space="preserve">– официальный сайт администрации. 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www.gosuslugi.ru – единый Портал государственных и муниципальных услуг (функций) Российской Федерации;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непосредственно при личном обращении;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с использованием средств почтовой, телефонной связи и электронной почты;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- посредством размещения информации на официальном сайте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Щекинского сельсовета Рыльского района</w:t>
      </w:r>
      <w:r w:rsidRPr="00BA096F">
        <w:rPr>
          <w:rFonts w:ascii="Times New Roman" w:hAnsi="Times New Roman"/>
          <w:sz w:val="28"/>
          <w:szCs w:val="28"/>
        </w:rPr>
        <w:t>;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- с информационного стенда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Щекинского сельсовета Рыльского района</w:t>
      </w:r>
      <w:r w:rsidRPr="00BA096F">
        <w:rPr>
          <w:rFonts w:ascii="Times New Roman" w:hAnsi="Times New Roman"/>
          <w:sz w:val="28"/>
          <w:szCs w:val="28"/>
        </w:rPr>
        <w:t>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</w:t>
      </w:r>
      <w:r>
        <w:rPr>
          <w:rFonts w:ascii="Times New Roman" w:hAnsi="Times New Roman"/>
          <w:sz w:val="28"/>
          <w:szCs w:val="28"/>
        </w:rPr>
        <w:t>ся с информации о наименовании А</w:t>
      </w:r>
      <w:r w:rsidRPr="00BA096F">
        <w:rPr>
          <w:rFonts w:ascii="Times New Roman" w:hAnsi="Times New Roman"/>
          <w:sz w:val="28"/>
          <w:szCs w:val="28"/>
        </w:rPr>
        <w:t>дминистрации, в который позвонил гражданин, фамилии, имени, отчестве (последнее – при нали</w:t>
      </w:r>
      <w:r>
        <w:rPr>
          <w:rFonts w:ascii="Times New Roman" w:hAnsi="Times New Roman"/>
          <w:sz w:val="28"/>
          <w:szCs w:val="28"/>
        </w:rPr>
        <w:t>чии) специалиста А</w:t>
      </w:r>
      <w:r w:rsidRPr="00BA096F">
        <w:rPr>
          <w:rFonts w:ascii="Times New Roman" w:hAnsi="Times New Roman"/>
          <w:sz w:val="28"/>
          <w:szCs w:val="28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Официальный сайт муниципального образования, информационный стенд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Щекинского сельсовета Рыльского района</w:t>
      </w:r>
      <w:r w:rsidRPr="00BA096F">
        <w:rPr>
          <w:rFonts w:ascii="Times New Roman" w:hAnsi="Times New Roman"/>
          <w:sz w:val="28"/>
          <w:szCs w:val="28"/>
        </w:rPr>
        <w:t>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- о месте нахождения и графике работы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Щекинского сельсовета Рыльского района</w:t>
      </w:r>
      <w:r w:rsidRPr="00BA096F">
        <w:rPr>
          <w:rFonts w:ascii="Times New Roman" w:hAnsi="Times New Roman"/>
          <w:sz w:val="28"/>
          <w:szCs w:val="28"/>
        </w:rPr>
        <w:t>, а также способах получения указанной информации;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- о справочных телефонах специалистов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Щекинского сельсовета Рыльского района</w:t>
      </w:r>
      <w:r w:rsidRPr="00BA096F">
        <w:rPr>
          <w:rFonts w:ascii="Times New Roman" w:hAnsi="Times New Roman"/>
          <w:sz w:val="28"/>
          <w:szCs w:val="28"/>
        </w:rPr>
        <w:t>, предоставляющих муниципальную услугу;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- об адресе официального сайта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Щекинского сельсовета Рыльского района</w:t>
      </w:r>
      <w:r w:rsidRPr="00BA096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и адресе ее электронной почты;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A096F">
        <w:rPr>
          <w:rFonts w:ascii="Times New Roman" w:hAnsi="Times New Roman"/>
          <w:b/>
          <w:sz w:val="28"/>
          <w:szCs w:val="28"/>
        </w:rPr>
        <w:t>II. Стандарт предоставления муниципальной услуги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2.2. Наименование органа, предоставляющего муниципальную услугу: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Щекинского сельсовета Рыльского района.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Муниципальную услугу предоставляет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Щекинского сельсовета Рыльского района </w:t>
      </w:r>
      <w:r w:rsidRPr="00BA096F">
        <w:rPr>
          <w:rFonts w:ascii="Times New Roman" w:hAnsi="Times New Roman"/>
          <w:sz w:val="28"/>
          <w:szCs w:val="28"/>
        </w:rPr>
        <w:t xml:space="preserve"> (далее - специалист администрации).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2.3. Результат предоставления муниципальной услуги.</w:t>
      </w:r>
    </w:p>
    <w:p w:rsidR="009E6DEF" w:rsidRPr="00BA096F" w:rsidRDefault="009E6DEF" w:rsidP="00BA096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BA096F">
        <w:rPr>
          <w:rFonts w:ascii="Times New Roman" w:hAnsi="Times New Roman"/>
          <w:sz w:val="28"/>
          <w:szCs w:val="28"/>
        </w:rPr>
        <w:t xml:space="preserve">налогоплательщикам и налоговым агентам </w:t>
      </w:r>
      <w:r w:rsidRPr="00BA096F">
        <w:rPr>
          <w:rFonts w:ascii="Times New Roman" w:hAnsi="Times New Roman"/>
          <w:sz w:val="28"/>
          <w:szCs w:val="28"/>
          <w:lang w:eastAsia="en-US"/>
        </w:rPr>
        <w:t>по вопросам применения муниципальных правовых актов о налогах и сборах.</w:t>
      </w:r>
      <w:r w:rsidRPr="00BA096F">
        <w:rPr>
          <w:rFonts w:ascii="Times New Roman" w:hAnsi="Times New Roman"/>
          <w:sz w:val="28"/>
          <w:szCs w:val="28"/>
        </w:rPr>
        <w:t xml:space="preserve"> 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2.4. Срок предоставления муниципальной услуги.</w:t>
      </w:r>
    </w:p>
    <w:p w:rsidR="009E6DEF" w:rsidRPr="00BA096F" w:rsidRDefault="009E6DEF" w:rsidP="00BA096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P62"/>
      <w:bookmarkEnd w:id="3"/>
      <w:r w:rsidRPr="00BA096F">
        <w:rPr>
          <w:rFonts w:ascii="Times New Roman" w:hAnsi="Times New Roman"/>
          <w:sz w:val="28"/>
          <w:szCs w:val="28"/>
          <w:lang w:eastAsia="en-US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</w:t>
      </w:r>
      <w:r w:rsidRPr="00BA096F">
        <w:rPr>
          <w:rFonts w:ascii="Times New Roman" w:hAnsi="Times New Roman"/>
          <w:sz w:val="28"/>
          <w:szCs w:val="28"/>
        </w:rPr>
        <w:t xml:space="preserve"> со дня регистрации соответствующего </w:t>
      </w:r>
      <w:r w:rsidRPr="00BA096F">
        <w:rPr>
          <w:rFonts w:ascii="Times New Roman" w:hAnsi="Times New Roman"/>
          <w:sz w:val="28"/>
          <w:szCs w:val="28"/>
          <w:lang w:eastAsia="en-US"/>
        </w:rPr>
        <w:t xml:space="preserve">обращения. По решению </w:t>
      </w:r>
      <w:r w:rsidRPr="00BA096F">
        <w:rPr>
          <w:rFonts w:ascii="Times New Roman" w:hAnsi="Times New Roman"/>
          <w:sz w:val="28"/>
          <w:szCs w:val="28"/>
        </w:rPr>
        <w:t>руководителя (уполномоченного лица) администрации указанный срок может быть продлен, но не более чем на 30 дней.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72"/>
      <w:bookmarkEnd w:id="4"/>
      <w:r w:rsidRPr="00BA096F">
        <w:rPr>
          <w:rFonts w:ascii="Times New Roman" w:hAnsi="Times New Roman"/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Щекинского сельсовета Рыльского района</w:t>
      </w:r>
      <w:r w:rsidRPr="00BA096F">
        <w:rPr>
          <w:rFonts w:ascii="Times New Roman" w:hAnsi="Times New Roman"/>
          <w:sz w:val="28"/>
          <w:szCs w:val="28"/>
        </w:rPr>
        <w:t xml:space="preserve">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Щекинского сельсовета Рыльского района</w:t>
      </w:r>
      <w:r w:rsidRPr="00BA096F">
        <w:rPr>
          <w:rFonts w:ascii="Times New Roman" w:hAnsi="Times New Roman"/>
          <w:sz w:val="28"/>
          <w:szCs w:val="28"/>
        </w:rPr>
        <w:t>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содержание обращения;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подпись лица;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дата обращения.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88"/>
      <w:bookmarkEnd w:id="5"/>
      <w:r w:rsidRPr="00BA096F">
        <w:rPr>
          <w:rFonts w:ascii="Times New Roman" w:hAnsi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Оснований для отказа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Щекинского сельсовета Рыльского района</w:t>
      </w:r>
      <w:r w:rsidRPr="00BA096F">
        <w:rPr>
          <w:rFonts w:ascii="Times New Roman" w:hAnsi="Times New Roman"/>
          <w:sz w:val="28"/>
          <w:szCs w:val="28"/>
        </w:rPr>
        <w:t xml:space="preserve"> муниципальной услуги, законодательством Российской Федерации не предусмотрено.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92"/>
      <w:bookmarkEnd w:id="6"/>
      <w:r w:rsidRPr="00BA096F">
        <w:rPr>
          <w:rFonts w:ascii="Times New Roman" w:hAnsi="Times New Roman"/>
          <w:sz w:val="28"/>
          <w:szCs w:val="28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2.8.2.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E6DEF" w:rsidRPr="00BA096F" w:rsidRDefault="009E6DEF" w:rsidP="00BA096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2.8.3.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2.8.4.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0" w:history="1">
        <w:r w:rsidRPr="00BA096F">
          <w:rPr>
            <w:rFonts w:ascii="Times New Roman" w:hAnsi="Times New Roman"/>
            <w:sz w:val="28"/>
            <w:szCs w:val="28"/>
          </w:rPr>
          <w:t>тайну</w:t>
        </w:r>
      </w:hyperlink>
      <w:r w:rsidRPr="00BA096F">
        <w:rPr>
          <w:rFonts w:ascii="Times New Roman" w:hAnsi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2.8.7. Заявитель вправе вновь направить обращение в </w:t>
      </w:r>
      <w:r>
        <w:rPr>
          <w:rFonts w:ascii="Times New Roman" w:hAnsi="Times New Roman"/>
          <w:sz w:val="28"/>
          <w:szCs w:val="28"/>
        </w:rPr>
        <w:t>Администрацию Щекинского сельсовета Рыльского района</w:t>
      </w:r>
      <w:r w:rsidRPr="00BA096F">
        <w:rPr>
          <w:rFonts w:ascii="Times New Roman" w:hAnsi="Times New Roman"/>
          <w:sz w:val="28"/>
          <w:szCs w:val="28"/>
        </w:rPr>
        <w:t xml:space="preserve">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2.10. Срок регистрации запроса заявителя о предоставлении муниципальной услуги.</w:t>
      </w:r>
    </w:p>
    <w:p w:rsidR="009E6DE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Обращение подлежит обязательной регистрации в течение трех дней с момента его поступления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Щекинского сельсовета Рыльского района.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2.11</w:t>
      </w:r>
      <w:r w:rsidRPr="00BA096F">
        <w:rPr>
          <w:rFonts w:ascii="Times New Roman" w:hAnsi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Щекинского сельсовета Рыльского района</w:t>
      </w:r>
      <w:r w:rsidRPr="00BA096F">
        <w:rPr>
          <w:rFonts w:ascii="Times New Roman" w:hAnsi="Times New Roman"/>
          <w:sz w:val="28"/>
          <w:szCs w:val="28"/>
        </w:rPr>
        <w:t xml:space="preserve"> размещаются следующие информационные материалы: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образцы заполнения бланков заявлений;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бланки заявлений;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часы приема специалистов администрации.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9E6DEF" w:rsidRPr="00BA096F" w:rsidRDefault="009E6DE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BA096F">
        <w:rPr>
          <w:rFonts w:ascii="Times New Roman" w:hAnsi="Times New Roman"/>
          <w:sz w:val="28"/>
          <w:szCs w:val="28"/>
        </w:rPr>
        <w:t>. Показатели доступности и качества муниципальной услуги:</w:t>
      </w:r>
    </w:p>
    <w:p w:rsidR="009E6DEF" w:rsidRPr="00BA096F" w:rsidRDefault="009E6DE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9E6DEF" w:rsidRPr="00BA096F" w:rsidRDefault="009E6DE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9E6DEF" w:rsidRPr="00BA096F" w:rsidRDefault="009E6DE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9E6DEF" w:rsidRPr="00BA096F" w:rsidRDefault="009E6DE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сокращение количества документов, представляемых заявителями;</w:t>
      </w:r>
    </w:p>
    <w:p w:rsidR="009E6DEF" w:rsidRPr="00BA096F" w:rsidRDefault="009E6DE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сокращение срока предоставления муниципальной услуги;</w:t>
      </w:r>
    </w:p>
    <w:p w:rsidR="009E6DEF" w:rsidRPr="00BA096F" w:rsidRDefault="009E6DE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профессиональная подготовка специалистов администрации, предоставляющих муниципальную услугу.</w:t>
      </w:r>
    </w:p>
    <w:p w:rsidR="009E6DEF" w:rsidRPr="00BA096F" w:rsidRDefault="009E6DE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внеочередное обслуживание участников ВОВ и инвалидов.</w:t>
      </w:r>
    </w:p>
    <w:p w:rsidR="009E6DEF" w:rsidRPr="00BA096F" w:rsidRDefault="009E6DE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Pr="00BA096F">
        <w:rPr>
          <w:rFonts w:ascii="Times New Roman" w:hAnsi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9E6DEF" w:rsidRPr="00BA096F" w:rsidRDefault="009E6DE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Щекинского сельсовета Рыльского района</w:t>
      </w:r>
      <w:r w:rsidRPr="00BA096F">
        <w:rPr>
          <w:rFonts w:ascii="Times New Roman" w:hAnsi="Times New Roman"/>
          <w:sz w:val="28"/>
          <w:szCs w:val="28"/>
        </w:rPr>
        <w:t>, контактных телефонах и другой контактной информации для заявителей;</w:t>
      </w:r>
    </w:p>
    <w:p w:rsidR="009E6DEF" w:rsidRPr="00BA096F" w:rsidRDefault="009E6DE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9E6DEF" w:rsidRPr="00BA096F" w:rsidRDefault="009E6DE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9E6DEF" w:rsidRPr="00BA096F" w:rsidRDefault="009E6DE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9E6DEF" w:rsidRPr="00BA096F" w:rsidRDefault="009E6DE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возможность для заявителя направить запрос в МФЦ.</w:t>
      </w:r>
    </w:p>
    <w:p w:rsidR="009E6DEF" w:rsidRPr="00BA096F" w:rsidRDefault="009E6DE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DEF" w:rsidRPr="00BA096F" w:rsidRDefault="009E6DEF" w:rsidP="00BA096F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096F">
        <w:rPr>
          <w:rFonts w:ascii="Times New Roman" w:hAnsi="Times New Roman"/>
          <w:b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3.1. Последовательность административных процедур.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прием и регистрация обращения;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рассмотрение обращения;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подготовка и направление ответа на обращение заявителю.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3.1.1. Прием и регистрация обращений.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Обращение подлежит обязательной регистрации в течение трех дней с момента поступления в администрацию.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</w:t>
      </w:r>
      <w:r>
        <w:rPr>
          <w:rFonts w:ascii="Times New Roman" w:hAnsi="Times New Roman"/>
          <w:sz w:val="28"/>
          <w:szCs w:val="28"/>
        </w:rPr>
        <w:t>ю документов, для рассмотрения Главой А</w:t>
      </w:r>
      <w:r w:rsidRPr="00BA096F">
        <w:rPr>
          <w:rFonts w:ascii="Times New Roman" w:hAnsi="Times New Roman"/>
          <w:sz w:val="28"/>
          <w:szCs w:val="28"/>
        </w:rPr>
        <w:t>дминистрации в установленном порядке как обычные письменные обращения.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1" w:anchor="P72#P72" w:history="1">
        <w:r w:rsidRPr="001064C2">
          <w:rPr>
            <w:rFonts w:ascii="Times New Roman" w:hAnsi="Times New Roman"/>
            <w:sz w:val="28"/>
            <w:szCs w:val="28"/>
          </w:rPr>
          <w:t>пунктами 2.6</w:t>
        </w:r>
      </w:hyperlink>
      <w:r w:rsidRPr="001064C2">
        <w:rPr>
          <w:rFonts w:ascii="Times New Roman" w:hAnsi="Times New Roman"/>
          <w:sz w:val="28"/>
          <w:szCs w:val="28"/>
        </w:rPr>
        <w:t xml:space="preserve"> - </w:t>
      </w:r>
      <w:hyperlink r:id="rId12" w:anchor="P88#P88" w:history="1">
        <w:r w:rsidRPr="001064C2">
          <w:rPr>
            <w:rFonts w:ascii="Times New Roman" w:hAnsi="Times New Roman"/>
            <w:sz w:val="28"/>
            <w:szCs w:val="28"/>
          </w:rPr>
          <w:t>2.7</w:t>
        </w:r>
      </w:hyperlink>
      <w:r w:rsidRPr="00BA096F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3.1.2. Рассмотрение обращений.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Прошедшие регистрацию письменные об</w:t>
      </w:r>
      <w:r>
        <w:rPr>
          <w:rFonts w:ascii="Times New Roman" w:hAnsi="Times New Roman"/>
          <w:sz w:val="28"/>
          <w:szCs w:val="28"/>
        </w:rPr>
        <w:t>ращения передаются специалисту А</w:t>
      </w:r>
      <w:r w:rsidRPr="00BA096F">
        <w:rPr>
          <w:rFonts w:ascii="Times New Roman" w:hAnsi="Times New Roman"/>
          <w:sz w:val="28"/>
          <w:szCs w:val="28"/>
        </w:rPr>
        <w:t>дминистрации.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</w:t>
      </w:r>
      <w:r w:rsidRPr="00BA096F">
        <w:rPr>
          <w:rFonts w:ascii="Times New Roman" w:hAnsi="Times New Roman"/>
          <w:sz w:val="28"/>
          <w:szCs w:val="28"/>
        </w:rPr>
        <w:t>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определя</w:t>
      </w:r>
      <w:r>
        <w:rPr>
          <w:rFonts w:ascii="Times New Roman" w:hAnsi="Times New Roman"/>
          <w:sz w:val="28"/>
          <w:szCs w:val="28"/>
        </w:rPr>
        <w:t>ет, относится ли к компетенции А</w:t>
      </w:r>
      <w:r w:rsidRPr="00BA096F">
        <w:rPr>
          <w:rFonts w:ascii="Times New Roman" w:hAnsi="Times New Roman"/>
          <w:sz w:val="28"/>
          <w:szCs w:val="28"/>
        </w:rPr>
        <w:t>дминистрации рассмотрение поставленных в обращении вопросов;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определяет характер, сроки действий и сроки рассмотрения обращения;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определяет исполнителя поручения;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ставит исполнение поручений и рассмотрение обращения на контроль.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Главы Щекинского сельсовета Рыльского района</w:t>
      </w:r>
      <w:r w:rsidRPr="00BA096F">
        <w:rPr>
          <w:rFonts w:ascii="Times New Roman" w:hAnsi="Times New Roman"/>
          <w:sz w:val="28"/>
          <w:szCs w:val="28"/>
        </w:rPr>
        <w:t xml:space="preserve">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A09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Щекинского сельсовета Рыльского района.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Специалист, ответственный за прием и регистрацию документов, в течение 1 рабочего дня с момента переда</w:t>
      </w:r>
      <w:r>
        <w:rPr>
          <w:rFonts w:ascii="Times New Roman" w:hAnsi="Times New Roman"/>
          <w:sz w:val="28"/>
          <w:szCs w:val="28"/>
        </w:rPr>
        <w:t>чи (поступления) документов от Главы Щекинского сельсовета Рыльского района</w:t>
      </w:r>
      <w:r w:rsidRPr="00BA096F">
        <w:rPr>
          <w:rFonts w:ascii="Times New Roman" w:hAnsi="Times New Roman"/>
          <w:sz w:val="28"/>
          <w:szCs w:val="28"/>
        </w:rPr>
        <w:t xml:space="preserve"> передает обращение для рассмотрения по существу вместе с приложенными документами специалисту администрации.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3.1.3. Подготовка и направление ответов на обращение.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А</w:t>
      </w:r>
      <w:r w:rsidRPr="00BA096F">
        <w:rPr>
          <w:rFonts w:ascii="Times New Roman" w:hAnsi="Times New Roman"/>
          <w:sz w:val="28"/>
          <w:szCs w:val="28"/>
        </w:rPr>
        <w:t xml:space="preserve">дминистрации обеспечивает рассмотрение обращения и подготовку ответа в сроки, установленные </w:t>
      </w:r>
      <w:hyperlink r:id="rId13" w:anchor="P62#P62" w:history="1">
        <w:r w:rsidRPr="001064C2">
          <w:rPr>
            <w:rFonts w:ascii="Times New Roman" w:hAnsi="Times New Roman"/>
            <w:sz w:val="28"/>
            <w:szCs w:val="28"/>
          </w:rPr>
          <w:t>п. 2.4.1</w:t>
        </w:r>
      </w:hyperlink>
      <w:r w:rsidRPr="00BA096F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А</w:t>
      </w:r>
      <w:r w:rsidRPr="00BA096F">
        <w:rPr>
          <w:rFonts w:ascii="Times New Roman" w:hAnsi="Times New Roman"/>
          <w:sz w:val="28"/>
          <w:szCs w:val="28"/>
        </w:rPr>
        <w:t>дминистрации рассматривает поступившее заявление и оформляет письменное разъяснение.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Ответ на вопрос предоставляется в простой, четко</w:t>
      </w:r>
      <w:r>
        <w:rPr>
          <w:rFonts w:ascii="Times New Roman" w:hAnsi="Times New Roman"/>
          <w:sz w:val="28"/>
          <w:szCs w:val="28"/>
        </w:rPr>
        <w:t>й и понятной форме за подписью Главы Щекинского сельсовета Рыльского района</w:t>
      </w:r>
      <w:r w:rsidRPr="00BA096F">
        <w:rPr>
          <w:rFonts w:ascii="Times New Roman" w:hAnsi="Times New Roman"/>
          <w:sz w:val="28"/>
          <w:szCs w:val="28"/>
        </w:rPr>
        <w:t xml:space="preserve"> либо лица, его замещающего.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096F">
        <w:rPr>
          <w:rFonts w:ascii="Times New Roman" w:hAnsi="Times New Roman"/>
          <w:b/>
          <w:sz w:val="28"/>
          <w:szCs w:val="28"/>
        </w:rPr>
        <w:t>IV. Формы контроля за исполнением административного регламента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По результатам рассмотрения обращений</w:t>
      </w:r>
      <w:r>
        <w:rPr>
          <w:rFonts w:ascii="Times New Roman" w:hAnsi="Times New Roman"/>
          <w:sz w:val="28"/>
          <w:szCs w:val="28"/>
        </w:rPr>
        <w:t>,</w:t>
      </w:r>
      <w:r w:rsidRPr="00BA096F">
        <w:rPr>
          <w:rFonts w:ascii="Times New Roman" w:hAnsi="Times New Roman"/>
          <w:sz w:val="28"/>
          <w:szCs w:val="28"/>
        </w:rPr>
        <w:t xml:space="preserve"> обрат</w:t>
      </w:r>
      <w:r>
        <w:rPr>
          <w:rFonts w:ascii="Times New Roman" w:hAnsi="Times New Roman"/>
          <w:sz w:val="28"/>
          <w:szCs w:val="28"/>
        </w:rPr>
        <w:t>ившим</w:t>
      </w:r>
      <w:r w:rsidRPr="00BA096F">
        <w:rPr>
          <w:rFonts w:ascii="Times New Roman" w:hAnsi="Times New Roman"/>
          <w:sz w:val="28"/>
          <w:szCs w:val="28"/>
        </w:rPr>
        <w:t>ся дается письменный ответ.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Руководитель Администрации несет ответственность за обеспечение предоставления муниципальной услуги.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Работники Администрации при предоставлении муниципальной услуги несут ответственность: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9E6DEF" w:rsidRPr="00BA096F" w:rsidRDefault="009E6DEF" w:rsidP="00BA096F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A096F">
        <w:rPr>
          <w:rFonts w:ascii="Times New Roman" w:hAnsi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  <w:lang w:eastAsia="en-US"/>
        </w:rPr>
        <w:t xml:space="preserve">Курской </w:t>
      </w:r>
      <w:r w:rsidRPr="00BA096F">
        <w:rPr>
          <w:rFonts w:ascii="Times New Roman" w:hAnsi="Times New Roman"/>
          <w:sz w:val="28"/>
          <w:szCs w:val="28"/>
          <w:lang w:eastAsia="en-US"/>
        </w:rPr>
        <w:t xml:space="preserve"> области, муниципальными правовыми актами для предоставления муниципальной услуги;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>4) отказ в приеме документов, представление которых предусмотрено нормативными правовыми актами Российской Федерации, нормативным</w:t>
      </w:r>
      <w:r>
        <w:rPr>
          <w:rFonts w:ascii="Times New Roman" w:hAnsi="Times New Roman"/>
          <w:sz w:val="28"/>
          <w:szCs w:val="28"/>
          <w:lang w:eastAsia="en-US"/>
        </w:rPr>
        <w:t xml:space="preserve">и правовыми актами Курской </w:t>
      </w:r>
      <w:r w:rsidRPr="00BA096F">
        <w:rPr>
          <w:rFonts w:ascii="Times New Roman" w:hAnsi="Times New Roman"/>
          <w:sz w:val="28"/>
          <w:szCs w:val="28"/>
          <w:lang w:eastAsia="en-US"/>
        </w:rPr>
        <w:t xml:space="preserve"> области для предоставления муниципальной услуги, у заявителя;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  <w:lang w:eastAsia="en-US"/>
        </w:rPr>
        <w:t xml:space="preserve">Курской </w:t>
      </w:r>
      <w:r w:rsidRPr="00BA096F">
        <w:rPr>
          <w:rFonts w:ascii="Times New Roman" w:hAnsi="Times New Roman"/>
          <w:sz w:val="28"/>
          <w:szCs w:val="28"/>
          <w:lang w:eastAsia="en-US"/>
        </w:rPr>
        <w:t xml:space="preserve">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</w:t>
      </w:r>
      <w:r>
        <w:rPr>
          <w:rFonts w:ascii="Times New Roman" w:hAnsi="Times New Roman"/>
          <w:sz w:val="28"/>
          <w:szCs w:val="28"/>
          <w:lang w:eastAsia="en-US"/>
        </w:rPr>
        <w:t>и правовыми актами Курской</w:t>
      </w:r>
      <w:r w:rsidRPr="00BA096F">
        <w:rPr>
          <w:rFonts w:ascii="Times New Roman" w:hAnsi="Times New Roman"/>
          <w:sz w:val="28"/>
          <w:szCs w:val="28"/>
          <w:lang w:eastAsia="en-US"/>
        </w:rPr>
        <w:t xml:space="preserve"> области, муниципальными правовыми актами;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</w:t>
      </w:r>
      <w:r>
        <w:rPr>
          <w:rFonts w:ascii="Times New Roman" w:hAnsi="Times New Roman"/>
          <w:sz w:val="28"/>
          <w:szCs w:val="28"/>
          <w:lang w:eastAsia="en-US"/>
        </w:rPr>
        <w:t xml:space="preserve"> правовыми актами Курской </w:t>
      </w:r>
      <w:r w:rsidRPr="00BA096F">
        <w:rPr>
          <w:rFonts w:ascii="Times New Roman" w:hAnsi="Times New Roman"/>
          <w:sz w:val="28"/>
          <w:szCs w:val="28"/>
          <w:lang w:eastAsia="en-US"/>
        </w:rPr>
        <w:t>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9E6DE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>5.3. Жалоба подается в письменной форме на бумажном носителе, в электронной форме в орган, предоставляющ</w:t>
      </w:r>
      <w:r>
        <w:rPr>
          <w:rFonts w:ascii="Times New Roman" w:hAnsi="Times New Roman"/>
          <w:sz w:val="28"/>
          <w:szCs w:val="28"/>
          <w:lang w:eastAsia="en-US"/>
        </w:rPr>
        <w:t>ий муниципальную услугу, МФЦ.</w:t>
      </w:r>
      <w:r w:rsidRPr="00BA096F">
        <w:rPr>
          <w:rFonts w:ascii="Times New Roman" w:hAnsi="Times New Roman"/>
          <w:sz w:val="28"/>
          <w:szCs w:val="28"/>
          <w:lang w:eastAsia="en-US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</w:t>
      </w:r>
      <w:r>
        <w:rPr>
          <w:rFonts w:ascii="Times New Roman" w:hAnsi="Times New Roman"/>
          <w:sz w:val="28"/>
          <w:szCs w:val="28"/>
          <w:lang w:eastAsia="en-US"/>
        </w:rPr>
        <w:t>(бездействие) работника МФЦ</w:t>
      </w:r>
      <w:r w:rsidRPr="00BA096F">
        <w:rPr>
          <w:rFonts w:ascii="Times New Roman" w:hAnsi="Times New Roman"/>
          <w:sz w:val="28"/>
          <w:szCs w:val="28"/>
          <w:lang w:eastAsia="en-US"/>
        </w:rPr>
        <w:t xml:space="preserve"> подаются руководителю многофункционального центра. 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 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4" w:history="1">
        <w:r w:rsidRPr="00BA096F">
          <w:rPr>
            <w:rFonts w:ascii="Times New Roman" w:hAnsi="Times New Roman"/>
            <w:sz w:val="28"/>
            <w:szCs w:val="28"/>
            <w:lang w:eastAsia="en-US"/>
          </w:rPr>
          <w:t>ч. 5 ст. 11.2</w:t>
        </w:r>
      </w:hyperlink>
      <w:r w:rsidRPr="00BA096F">
        <w:rPr>
          <w:rFonts w:ascii="Times New Roman" w:hAnsi="Times New Roman"/>
          <w:sz w:val="28"/>
          <w:szCs w:val="28"/>
          <w:lang w:eastAsia="en-US"/>
        </w:rPr>
        <w:t xml:space="preserve"> Федерального закона № 210-ФЗ.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>В письменной жалобе в обязательном порядке указываются: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</w:t>
      </w:r>
      <w:r>
        <w:rPr>
          <w:rFonts w:ascii="Times New Roman" w:hAnsi="Times New Roman"/>
          <w:sz w:val="28"/>
          <w:szCs w:val="28"/>
          <w:lang w:eastAsia="en-US"/>
        </w:rPr>
        <w:t>МФЦ</w:t>
      </w:r>
      <w:r w:rsidRPr="00BA096F">
        <w:rPr>
          <w:rFonts w:ascii="Times New Roman" w:hAnsi="Times New Roman"/>
          <w:sz w:val="28"/>
          <w:szCs w:val="28"/>
          <w:lang w:eastAsia="en-US"/>
        </w:rPr>
        <w:t>, его руководителя и(или) работника, решения и действия (бездействие) которых обжалуются;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</w:t>
      </w:r>
      <w:r>
        <w:rPr>
          <w:rFonts w:ascii="Times New Roman" w:hAnsi="Times New Roman"/>
          <w:sz w:val="28"/>
          <w:szCs w:val="28"/>
          <w:lang w:eastAsia="en-US"/>
        </w:rPr>
        <w:t>ного рабочего места МФЦ</w:t>
      </w:r>
      <w:r w:rsidRPr="00BA096F">
        <w:rPr>
          <w:rFonts w:ascii="Times New Roman" w:hAnsi="Times New Roman"/>
          <w:sz w:val="28"/>
          <w:szCs w:val="28"/>
          <w:lang w:eastAsia="en-US"/>
        </w:rPr>
        <w:t>, его работника;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</w:t>
      </w:r>
      <w:r>
        <w:rPr>
          <w:rFonts w:ascii="Times New Roman" w:hAnsi="Times New Roman"/>
          <w:sz w:val="28"/>
          <w:szCs w:val="28"/>
          <w:lang w:eastAsia="en-US"/>
        </w:rPr>
        <w:t>аленного рабочего места МФЦ</w:t>
      </w:r>
      <w:r w:rsidRPr="00BA096F">
        <w:rPr>
          <w:rFonts w:ascii="Times New Roman" w:hAnsi="Times New Roman"/>
          <w:sz w:val="28"/>
          <w:szCs w:val="28"/>
          <w:lang w:eastAsia="en-US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5" w:history="1">
        <w:r w:rsidRPr="00BA096F">
          <w:rPr>
            <w:rFonts w:ascii="Times New Roman" w:hAnsi="Times New Roman"/>
            <w:sz w:val="28"/>
            <w:szCs w:val="28"/>
            <w:lang w:eastAsia="en-US"/>
          </w:rPr>
          <w:t>ст. 11.1</w:t>
        </w:r>
      </w:hyperlink>
      <w:r w:rsidRPr="00BA096F">
        <w:rPr>
          <w:rFonts w:ascii="Times New Roman" w:hAnsi="Times New Roman"/>
          <w:sz w:val="28"/>
          <w:szCs w:val="28"/>
          <w:lang w:eastAsia="en-US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>5.6. Жалоба, поступившая в орган, предоставляющи</w:t>
      </w:r>
      <w:r>
        <w:rPr>
          <w:rFonts w:ascii="Times New Roman" w:hAnsi="Times New Roman"/>
          <w:sz w:val="28"/>
          <w:szCs w:val="28"/>
          <w:lang w:eastAsia="en-US"/>
        </w:rPr>
        <w:t>й муниципальную услугу, МФЦ</w:t>
      </w:r>
      <w:r w:rsidRPr="00BA096F">
        <w:rPr>
          <w:rFonts w:ascii="Times New Roman" w:hAnsi="Times New Roman"/>
          <w:sz w:val="28"/>
          <w:szCs w:val="28"/>
          <w:lang w:eastAsia="en-US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</w:t>
      </w:r>
      <w:r>
        <w:rPr>
          <w:rFonts w:ascii="Times New Roman" w:hAnsi="Times New Roman"/>
          <w:sz w:val="28"/>
          <w:szCs w:val="28"/>
          <w:lang w:eastAsia="en-US"/>
        </w:rPr>
        <w:t>о муниципальную услугу, МФЦ</w:t>
      </w:r>
      <w:r w:rsidRPr="00BA096F">
        <w:rPr>
          <w:rFonts w:ascii="Times New Roman" w:hAnsi="Times New Roman"/>
          <w:sz w:val="28"/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  <w:lang w:eastAsia="en-US"/>
        </w:rPr>
        <w:t xml:space="preserve">Курской </w:t>
      </w:r>
      <w:r w:rsidRPr="00BA096F">
        <w:rPr>
          <w:rFonts w:ascii="Times New Roman" w:hAnsi="Times New Roman"/>
          <w:sz w:val="28"/>
          <w:szCs w:val="28"/>
          <w:lang w:eastAsia="en-US"/>
        </w:rPr>
        <w:t xml:space="preserve"> области, муниципальными правовыми актами; 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>2) в удовлетворении жалобы отказывается.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>В случае признания жалобы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Pr="00BA096F">
        <w:rPr>
          <w:rFonts w:ascii="Times New Roman" w:hAnsi="Times New Roman"/>
          <w:sz w:val="28"/>
          <w:szCs w:val="28"/>
          <w:lang w:eastAsia="en-US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096F">
        <w:rPr>
          <w:rFonts w:ascii="Times New Roman" w:hAnsi="Times New Roman"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E6DEF" w:rsidRPr="00BA096F" w:rsidRDefault="009E6DE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  <w:sectPr w:rsidR="009E6DEF" w:rsidRPr="00BA096F" w:rsidSect="00BA096F">
          <w:pgSz w:w="11906" w:h="16838"/>
          <w:pgMar w:top="568" w:right="850" w:bottom="709" w:left="1134" w:header="708" w:footer="708" w:gutter="0"/>
          <w:cols w:space="708"/>
          <w:titlePg/>
          <w:docGrid w:linePitch="360"/>
        </w:sectPr>
      </w:pPr>
    </w:p>
    <w:p w:rsidR="009E6DEF" w:rsidRPr="00BA096F" w:rsidRDefault="009E6DEF" w:rsidP="00BA096F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E6DEF" w:rsidRPr="00BA096F" w:rsidRDefault="009E6DEF" w:rsidP="00BA096F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      Приложение 1</w:t>
      </w:r>
    </w:p>
    <w:p w:rsidR="009E6DEF" w:rsidRPr="00BA096F" w:rsidRDefault="009E6DEF" w:rsidP="00BA096F">
      <w:pPr>
        <w:pStyle w:val="ConsPlusNormal0"/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9E6DEF" w:rsidRPr="00BA096F" w:rsidRDefault="009E6DEF" w:rsidP="00BA096F">
      <w:pPr>
        <w:ind w:left="-567"/>
        <w:rPr>
          <w:rFonts w:ascii="Times New Roman" w:hAnsi="Times New Roman"/>
          <w:sz w:val="28"/>
          <w:szCs w:val="28"/>
        </w:rPr>
      </w:pPr>
    </w:p>
    <w:p w:rsidR="009E6DEF" w:rsidRPr="00BA096F" w:rsidRDefault="009E6DEF" w:rsidP="00BA096F">
      <w:pPr>
        <w:ind w:firstLine="284"/>
        <w:jc w:val="right"/>
        <w:rPr>
          <w:rFonts w:ascii="Times New Roman" w:hAnsi="Times New Roman"/>
          <w:b/>
          <w:bCs/>
          <w:sz w:val="28"/>
          <w:szCs w:val="28"/>
        </w:rPr>
      </w:pPr>
      <w:r w:rsidRPr="00BA096F">
        <w:rPr>
          <w:rFonts w:ascii="Times New Roman" w:hAnsi="Times New Roman"/>
          <w:b/>
          <w:bCs/>
          <w:sz w:val="28"/>
          <w:szCs w:val="28"/>
        </w:rPr>
        <w:t>форма заявления</w:t>
      </w:r>
    </w:p>
    <w:p w:rsidR="009E6DEF" w:rsidRPr="00BA096F" w:rsidRDefault="009E6DEF" w:rsidP="00BA096F">
      <w:pPr>
        <w:jc w:val="right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ab/>
        <w:t>В___________________________________________</w:t>
      </w:r>
    </w:p>
    <w:p w:rsidR="009E6DEF" w:rsidRPr="00BA096F" w:rsidRDefault="009E6DEF" w:rsidP="00BA096F">
      <w:pPr>
        <w:ind w:left="-567"/>
        <w:jc w:val="right"/>
        <w:rPr>
          <w:rFonts w:ascii="Times New Roman" w:hAnsi="Times New Roman"/>
          <w:i/>
          <w:iCs/>
          <w:sz w:val="28"/>
          <w:szCs w:val="28"/>
        </w:rPr>
      </w:pPr>
      <w:r w:rsidRPr="00BA096F">
        <w:rPr>
          <w:rFonts w:ascii="Times New Roman" w:hAnsi="Times New Roman"/>
          <w:i/>
          <w:iCs/>
          <w:sz w:val="28"/>
          <w:szCs w:val="28"/>
        </w:rPr>
        <w:t>(указать наименование Уполномоченного органа)</w:t>
      </w:r>
    </w:p>
    <w:p w:rsidR="009E6DEF" w:rsidRPr="00BA096F" w:rsidRDefault="009E6DEF" w:rsidP="00BA096F">
      <w:pPr>
        <w:ind w:left="-567"/>
        <w:jc w:val="right"/>
        <w:rPr>
          <w:rFonts w:ascii="Times New Roman" w:hAnsi="Times New Roman"/>
          <w:i/>
          <w:iCs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от __________________________________________</w:t>
      </w:r>
    </w:p>
    <w:p w:rsidR="009E6DEF" w:rsidRPr="00BA096F" w:rsidRDefault="009E6DE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(ФИО физического лица)       </w:t>
      </w:r>
    </w:p>
    <w:p w:rsidR="009E6DEF" w:rsidRPr="00BA096F" w:rsidRDefault="009E6DE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____________________________________________   </w:t>
      </w:r>
    </w:p>
    <w:p w:rsidR="009E6DEF" w:rsidRPr="00BA096F" w:rsidRDefault="009E6DE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                (ФИО руководителя организации)</w:t>
      </w:r>
    </w:p>
    <w:p w:rsidR="009E6DEF" w:rsidRPr="00BA096F" w:rsidRDefault="009E6DE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E6DEF" w:rsidRPr="00BA096F" w:rsidRDefault="009E6DE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(адрес)</w:t>
      </w:r>
    </w:p>
    <w:p w:rsidR="009E6DEF" w:rsidRPr="00BA096F" w:rsidRDefault="009E6DE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E6DEF" w:rsidRPr="00BA096F" w:rsidRDefault="009E6DE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(контактный телефон)</w:t>
      </w:r>
    </w:p>
    <w:p w:rsidR="009E6DEF" w:rsidRPr="00BA096F" w:rsidRDefault="009E6DEF" w:rsidP="00BA096F">
      <w:pPr>
        <w:ind w:left="-567"/>
        <w:rPr>
          <w:rFonts w:ascii="Times New Roman" w:hAnsi="Times New Roman"/>
          <w:sz w:val="28"/>
          <w:szCs w:val="28"/>
        </w:rPr>
      </w:pPr>
    </w:p>
    <w:p w:rsidR="009E6DEF" w:rsidRPr="00BA096F" w:rsidRDefault="009E6DE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9E6DEF" w:rsidRPr="00BA096F" w:rsidRDefault="009E6DE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BA096F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даче письменных</w:t>
      </w:r>
      <w:r w:rsidRPr="00BA096F">
        <w:rPr>
          <w:rStyle w:val="apple-converted-space"/>
          <w:bCs/>
          <w:color w:val="000000"/>
          <w:spacing w:val="8"/>
          <w:sz w:val="28"/>
          <w:szCs w:val="28"/>
        </w:rPr>
        <w:t> </w:t>
      </w: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разъяснений по вопросам применения</w:t>
      </w:r>
    </w:p>
    <w:p w:rsidR="009E6DEF" w:rsidRPr="00BA096F" w:rsidRDefault="009E6DE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муниципальных правовых актов о местных налогах и сборах</w:t>
      </w:r>
    </w:p>
    <w:p w:rsidR="009E6DEF" w:rsidRPr="00BA096F" w:rsidRDefault="009E6DEF" w:rsidP="00BA096F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E6DEF" w:rsidRPr="00BA096F" w:rsidRDefault="009E6DE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Прошу дать разъяснение по   вопросу______________________________________________</w:t>
      </w:r>
    </w:p>
    <w:p w:rsidR="009E6DEF" w:rsidRPr="00BA096F" w:rsidRDefault="009E6DE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E6DEF" w:rsidRPr="00BA096F" w:rsidRDefault="009E6DE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E6DEF" w:rsidRPr="00BA096F" w:rsidRDefault="009E6DE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6DEF" w:rsidRPr="00BA096F" w:rsidRDefault="009E6DE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E6DEF" w:rsidRPr="00BA096F" w:rsidRDefault="009E6DE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E6DEF" w:rsidRPr="00BA096F" w:rsidRDefault="009E6DE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E6DEF" w:rsidRPr="00BA096F" w:rsidRDefault="009E6DE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E6DEF" w:rsidRPr="00BA096F" w:rsidRDefault="009E6DE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E6DEF" w:rsidRPr="00BA096F" w:rsidRDefault="009E6DE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E6DEF" w:rsidRPr="00BA096F" w:rsidRDefault="009E6DE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E6DEF" w:rsidRPr="00BA096F" w:rsidRDefault="009E6DE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E6DEF" w:rsidRPr="00BA096F" w:rsidRDefault="009E6DEF" w:rsidP="002E01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Заявитель: _____________________________________                                        </w:t>
      </w:r>
    </w:p>
    <w:p w:rsidR="009E6DEF" w:rsidRPr="00BA096F" w:rsidRDefault="009E6DE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(Ф.И.О., должность представителя                                                       _____________________(подпись)</w:t>
      </w:r>
    </w:p>
    <w:p w:rsidR="009E6DEF" w:rsidRPr="00BA096F" w:rsidRDefault="009E6DE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юридического лица; Ф.И.О. гражданина)</w:t>
      </w:r>
    </w:p>
    <w:p w:rsidR="009E6DEF" w:rsidRPr="00BA096F" w:rsidRDefault="009E6DE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E6DEF" w:rsidRPr="00BA096F" w:rsidRDefault="009E6DE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E6DEF" w:rsidRPr="00BA096F" w:rsidRDefault="009E6DE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"__"__________ 20____ г.                                М.П.                                               </w:t>
      </w:r>
    </w:p>
    <w:sectPr w:rsidR="009E6DEF" w:rsidRPr="00BA096F" w:rsidSect="00BA096F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96F"/>
    <w:rsid w:val="000B6AB3"/>
    <w:rsid w:val="000D12D0"/>
    <w:rsid w:val="001064C2"/>
    <w:rsid w:val="0029284D"/>
    <w:rsid w:val="002D46BC"/>
    <w:rsid w:val="002E0133"/>
    <w:rsid w:val="004E21B9"/>
    <w:rsid w:val="00526600"/>
    <w:rsid w:val="0055481E"/>
    <w:rsid w:val="005E0215"/>
    <w:rsid w:val="00696A1A"/>
    <w:rsid w:val="00845183"/>
    <w:rsid w:val="008F09B9"/>
    <w:rsid w:val="00915F5C"/>
    <w:rsid w:val="00952A34"/>
    <w:rsid w:val="009E6DEF"/>
    <w:rsid w:val="009F445D"/>
    <w:rsid w:val="00A25B9A"/>
    <w:rsid w:val="00A34A3F"/>
    <w:rsid w:val="00A4299D"/>
    <w:rsid w:val="00AF7C35"/>
    <w:rsid w:val="00BA096F"/>
    <w:rsid w:val="00BF77EB"/>
    <w:rsid w:val="00DD7A7E"/>
    <w:rsid w:val="00DE7B84"/>
    <w:rsid w:val="00FF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1B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A096F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096F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096F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A096F"/>
    <w:rPr>
      <w:rFonts w:ascii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/>
      <w:sz w:val="22"/>
      <w:lang w:val="ru-RU" w:eastAsia="ru-RU"/>
    </w:rPr>
  </w:style>
  <w:style w:type="character" w:customStyle="1" w:styleId="a">
    <w:name w:val="Основной текст_"/>
    <w:link w:val="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  <w:szCs w:val="20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BA096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BA096F"/>
    <w:pPr>
      <w:ind w:left="720"/>
      <w:contextualSpacing/>
    </w:p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BA096F"/>
    <w:rPr>
      <w:rFonts w:ascii="Times New Roman" w:hAnsi="Times New Roman" w:cs="Times New Roman"/>
    </w:rPr>
  </w:style>
  <w:style w:type="paragraph" w:customStyle="1" w:styleId="a0">
    <w:name w:val="Содержимое врезки"/>
    <w:basedOn w:val="Normal"/>
    <w:uiPriority w:val="99"/>
    <w:rsid w:val="00BA096F"/>
    <w:pPr>
      <w:spacing w:after="0" w:line="240" w:lineRule="auto"/>
    </w:pPr>
    <w:rPr>
      <w:rFonts w:cs="Calibri"/>
      <w:color w:val="00000A"/>
      <w:sz w:val="24"/>
      <w:szCs w:val="24"/>
    </w:rPr>
  </w:style>
  <w:style w:type="character" w:styleId="Hyperlink">
    <w:name w:val="Hyperlink"/>
    <w:basedOn w:val="DefaultParagraphFont"/>
    <w:uiPriority w:val="99"/>
    <w:rsid w:val="0084518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BB73B03A83741BBFC00358B66D66D6F5E4DEC2C8CFDi6E8E" TargetMode="External"/><Relationship Id="rId13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EED7C1C697517D7841349696251A89C77DAFB23D0FA83741BBFC0035i8EBE" TargetMode="External"/><Relationship Id="rId12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EED7C1C697517D7841349696251A89C77DAEB23C0FA83741BBFC0035i8EBE" TargetMode="External"/><Relationship Id="rId11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5" Type="http://schemas.openxmlformats.org/officeDocument/2006/relationships/hyperlink" Target="consultantplus://offline/ref=88EED7C1C697517D7841349696251A89C472AFB53350FF3510EEF2i0E5E" TargetMode="External"/><Relationship Id="rId15" Type="http://schemas.openxmlformats.org/officeDocument/2006/relationships/hyperlink" Target="consultantplus://offline/ref=3779F1DC5F392D8D98A232B55A9D8E21D4EBB0DB57DEFD426D3B6B39D689A354BF45C6E7Z1X4J" TargetMode="External"/><Relationship Id="rId10" Type="http://schemas.openxmlformats.org/officeDocument/2006/relationships/hyperlink" Target="consultantplus://offline/ref=882BF74CE54FF1690C408C3F6AEEB1B7A452EEAC0F10BC9DD238FAFD1060AA8A0B8301B71EB03E54BB7F3034a4F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chekino.ru/" TargetMode="External"/><Relationship Id="rId14" Type="http://schemas.openxmlformats.org/officeDocument/2006/relationships/hyperlink" Target="consultantplus://offline/ref=3779F1DC5F392D8D98A232B55A9D8E21D4EBB0DB57DEFD426D3B6B39D689A354BF45C6EF1DZ5X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20</Pages>
  <Words>6058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sp04048@donpac.ru</dc:creator>
  <cp:keywords/>
  <dc:description/>
  <cp:lastModifiedBy>User</cp:lastModifiedBy>
  <cp:revision>8</cp:revision>
  <cp:lastPrinted>2020-11-13T06:24:00Z</cp:lastPrinted>
  <dcterms:created xsi:type="dcterms:W3CDTF">2020-10-29T13:30:00Z</dcterms:created>
  <dcterms:modified xsi:type="dcterms:W3CDTF">2021-02-15T10:54:00Z</dcterms:modified>
</cp:coreProperties>
</file>